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E6D8F" w:rsidRPr="00DE6D8F" w:rsidRDefault="00DE6D8F" w:rsidP="00DE6D8F">
      <w:pPr>
        <w:keepNext/>
        <w:keepLines/>
        <w:spacing w:after="76" w:line="360" w:lineRule="auto"/>
        <w:outlineLvl w:val="0"/>
        <w:rPr>
          <w:rFonts w:ascii="Times New Roman" w:eastAsia="Times New Roman" w:hAnsi="Times New Roman" w:cs="Times New Roman"/>
          <w:b/>
          <w:color w:val="000000"/>
          <w:sz w:val="24"/>
          <w:szCs w:val="24"/>
        </w:rPr>
      </w:pPr>
      <w:bookmarkStart w:id="0" w:name="_GoBack"/>
      <w:bookmarkEnd w:id="0"/>
      <w:r w:rsidRPr="00DE6D8F">
        <w:rPr>
          <w:rFonts w:ascii="Times New Roman" w:eastAsia="Times New Roman" w:hAnsi="Times New Roman" w:cs="Times New Roman"/>
          <w:b/>
          <w:bCs/>
          <w:sz w:val="24"/>
          <w:szCs w:val="24"/>
        </w:rPr>
        <w:t>091905T4HRI</w:t>
      </w:r>
      <w:r w:rsidRPr="00DE6D8F">
        <w:rPr>
          <w:rFonts w:ascii="Times New Roman" w:eastAsia="Times New Roman" w:hAnsi="Times New Roman" w:cs="Times New Roman"/>
          <w:b/>
          <w:color w:val="000000"/>
          <w:sz w:val="24"/>
          <w:szCs w:val="24"/>
        </w:rPr>
        <w:t xml:space="preserve"> </w:t>
      </w:r>
    </w:p>
    <w:p w:rsidR="00DE6D8F" w:rsidRPr="00DE6D8F" w:rsidRDefault="00DE6D8F" w:rsidP="00DE6D8F">
      <w:pPr>
        <w:widowControl w:val="0"/>
        <w:autoSpaceDE w:val="0"/>
        <w:autoSpaceDN w:val="0"/>
        <w:spacing w:after="0" w:line="360" w:lineRule="auto"/>
        <w:rPr>
          <w:rFonts w:ascii="Times New Roman" w:eastAsia="Times New Roman" w:hAnsi="Times New Roman" w:cs="Times New Roman"/>
          <w:b/>
          <w:noProof/>
          <w:sz w:val="24"/>
          <w:szCs w:val="24"/>
        </w:rPr>
      </w:pPr>
      <w:r w:rsidRPr="00DE6D8F">
        <w:rPr>
          <w:rFonts w:ascii="Times New Roman" w:eastAsia="Times New Roman" w:hAnsi="Times New Roman" w:cs="Times New Roman"/>
          <w:b/>
          <w:noProof/>
          <w:sz w:val="24"/>
          <w:szCs w:val="24"/>
        </w:rPr>
        <w:t>HEALTH RECORDS AND INFORMATION TECHNOLOGY LEVEL 5</w:t>
      </w:r>
    </w:p>
    <w:p w:rsidR="00DE6D8F" w:rsidRPr="00DE6D8F" w:rsidRDefault="00DE6D8F" w:rsidP="00DE6D8F">
      <w:pPr>
        <w:spacing w:after="0" w:line="360" w:lineRule="auto"/>
        <w:rPr>
          <w:rFonts w:ascii="Times New Roman" w:eastAsia="Calibri" w:hAnsi="Times New Roman" w:cs="Times New Roman"/>
          <w:b/>
          <w:color w:val="000000"/>
          <w:sz w:val="24"/>
          <w:szCs w:val="24"/>
        </w:rPr>
      </w:pPr>
      <w:r>
        <w:rPr>
          <w:rFonts w:ascii="Times New Roman" w:eastAsia="Times New Roman" w:hAnsi="Times New Roman" w:cs="Times New Roman"/>
          <w:b/>
          <w:sz w:val="24"/>
          <w:szCs w:val="24"/>
        </w:rPr>
        <w:t>HE/OS/HR/CR</w:t>
      </w:r>
      <w:r w:rsidRPr="00DE6D8F">
        <w:rPr>
          <w:rFonts w:ascii="Times New Roman" w:eastAsia="Times New Roman" w:hAnsi="Times New Roman" w:cs="Times New Roman"/>
          <w:b/>
          <w:sz w:val="24"/>
          <w:szCs w:val="24"/>
        </w:rPr>
        <w:t>/02/5/A</w:t>
      </w:r>
      <w:r w:rsidRPr="00DE6D8F">
        <w:rPr>
          <w:rFonts w:ascii="Times New Roman" w:eastAsia="Calibri" w:hAnsi="Times New Roman" w:cs="Times New Roman"/>
          <w:b/>
          <w:color w:val="000000"/>
          <w:sz w:val="24"/>
          <w:szCs w:val="24"/>
        </w:rPr>
        <w:t xml:space="preserve"> </w:t>
      </w:r>
    </w:p>
    <w:p w:rsidR="00DE6D8F" w:rsidRPr="00DE6D8F" w:rsidRDefault="009E4E56" w:rsidP="00DE6D8F">
      <w:pPr>
        <w:spacing w:after="0" w:line="360" w:lineRule="auto"/>
        <w:rPr>
          <w:rFonts w:ascii="Times New Roman" w:eastAsia="Calibri" w:hAnsi="Times New Roman" w:cs="Times New Roman"/>
          <w:b/>
          <w:color w:val="000000"/>
          <w:sz w:val="24"/>
          <w:szCs w:val="24"/>
        </w:rPr>
      </w:pPr>
      <w:r>
        <w:rPr>
          <w:rFonts w:ascii="Times New Roman" w:eastAsia="Times New Roman" w:hAnsi="Times New Roman" w:cs="Times New Roman"/>
          <w:b/>
          <w:sz w:val="24"/>
          <w:szCs w:val="24"/>
        </w:rPr>
        <w:t>REGISTER PATIENTS</w:t>
      </w:r>
    </w:p>
    <w:p w:rsidR="00DE6D8F" w:rsidRPr="00DE6D8F" w:rsidRDefault="00DE6D8F" w:rsidP="00DE6D8F">
      <w:pPr>
        <w:spacing w:after="0" w:line="360" w:lineRule="auto"/>
        <w:rPr>
          <w:rFonts w:ascii="Times New Roman" w:eastAsia="Calibri" w:hAnsi="Times New Roman" w:cs="Times New Roman"/>
          <w:b/>
          <w:color w:val="000000"/>
          <w:sz w:val="24"/>
          <w:szCs w:val="24"/>
        </w:rPr>
      </w:pPr>
      <w:r w:rsidRPr="00DE6D8F">
        <w:rPr>
          <w:rFonts w:ascii="Times New Roman" w:eastAsia="Calibri" w:hAnsi="Times New Roman" w:cs="Times New Roman"/>
          <w:b/>
          <w:color w:val="000000"/>
          <w:sz w:val="24"/>
          <w:szCs w:val="24"/>
        </w:rPr>
        <w:t xml:space="preserve">Nov. /Dec. 2022 </w:t>
      </w:r>
    </w:p>
    <w:p w:rsidR="00DE6D8F" w:rsidRDefault="00DE6D8F" w:rsidP="00DE6D8F">
      <w:pPr>
        <w:spacing w:after="219"/>
        <w:rPr>
          <w:rFonts w:ascii="Times New Roman" w:eastAsia="Times New Roman" w:hAnsi="Times New Roman" w:cs="Times New Roman"/>
          <w:color w:val="000000"/>
          <w:sz w:val="24"/>
        </w:rPr>
      </w:pPr>
      <w:r w:rsidRPr="00DE6D8F">
        <w:rPr>
          <w:rFonts w:ascii="Times New Roman" w:eastAsia="Times New Roman" w:hAnsi="Times New Roman" w:cs="Times New Roman"/>
          <w:color w:val="000000"/>
          <w:sz w:val="24"/>
        </w:rPr>
        <w:tab/>
        <w:t xml:space="preserve"> </w:t>
      </w:r>
    </w:p>
    <w:p w:rsidR="002E3352" w:rsidRDefault="002E3352" w:rsidP="00DE6D8F">
      <w:pPr>
        <w:spacing w:after="219"/>
        <w:rPr>
          <w:rFonts w:ascii="Times New Roman" w:eastAsia="Times New Roman" w:hAnsi="Times New Roman" w:cs="Times New Roman"/>
          <w:color w:val="000000"/>
          <w:sz w:val="24"/>
        </w:rPr>
      </w:pPr>
      <w:r w:rsidRPr="00DE6D8F">
        <w:rPr>
          <w:rFonts w:ascii="Calibri" w:eastAsia="Calibri" w:hAnsi="Calibri" w:cs="Calibri"/>
          <w:noProof/>
          <w:color w:val="000000"/>
        </w:rPr>
        <w:drawing>
          <wp:anchor distT="0" distB="0" distL="114300" distR="114300" simplePos="0" relativeHeight="251659264" behindDoc="1" locked="0" layoutInCell="1" allowOverlap="1" wp14:anchorId="76ABD2EC" wp14:editId="38C793A2">
            <wp:simplePos x="0" y="0"/>
            <wp:positionH relativeFrom="margin">
              <wp:posOffset>2438400</wp:posOffset>
            </wp:positionH>
            <wp:positionV relativeFrom="paragraph">
              <wp:posOffset>163195</wp:posOffset>
            </wp:positionV>
            <wp:extent cx="876300" cy="933450"/>
            <wp:effectExtent l="0" t="0" r="0" b="0"/>
            <wp:wrapTight wrapText="bothSides">
              <wp:wrapPolygon edited="0">
                <wp:start x="0" y="0"/>
                <wp:lineTo x="0" y="21159"/>
                <wp:lineTo x="21130" y="21159"/>
                <wp:lineTo x="21130"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76300" cy="933450"/>
                    </a:xfrm>
                    <a:prstGeom prst="rect">
                      <a:avLst/>
                    </a:prstGeom>
                    <a:noFill/>
                  </pic:spPr>
                </pic:pic>
              </a:graphicData>
            </a:graphic>
            <wp14:sizeRelH relativeFrom="page">
              <wp14:pctWidth>0</wp14:pctWidth>
            </wp14:sizeRelH>
            <wp14:sizeRelV relativeFrom="page">
              <wp14:pctHeight>0</wp14:pctHeight>
            </wp14:sizeRelV>
          </wp:anchor>
        </w:drawing>
      </w:r>
    </w:p>
    <w:p w:rsidR="002E3352" w:rsidRDefault="002E3352" w:rsidP="00DE6D8F">
      <w:pPr>
        <w:spacing w:after="219"/>
        <w:rPr>
          <w:rFonts w:ascii="Times New Roman" w:eastAsia="Times New Roman" w:hAnsi="Times New Roman" w:cs="Times New Roman"/>
          <w:color w:val="000000"/>
          <w:sz w:val="24"/>
        </w:rPr>
      </w:pPr>
    </w:p>
    <w:p w:rsidR="002E3352" w:rsidRPr="00DE6D8F" w:rsidRDefault="002E3352" w:rsidP="00DE6D8F">
      <w:pPr>
        <w:spacing w:after="219"/>
        <w:rPr>
          <w:rFonts w:ascii="Calibri" w:eastAsia="Calibri" w:hAnsi="Calibri" w:cs="Calibri"/>
          <w:color w:val="000000"/>
        </w:rPr>
      </w:pPr>
    </w:p>
    <w:p w:rsidR="00DE6D8F" w:rsidRPr="00DE6D8F" w:rsidRDefault="00DE6D8F" w:rsidP="00DE6D8F">
      <w:pPr>
        <w:spacing w:after="0"/>
        <w:ind w:left="418"/>
        <w:jc w:val="center"/>
        <w:rPr>
          <w:rFonts w:ascii="Calibri" w:eastAsia="Calibri" w:hAnsi="Calibri" w:cs="Calibri"/>
          <w:color w:val="000000"/>
        </w:rPr>
      </w:pPr>
      <w:r w:rsidRPr="00DE6D8F">
        <w:rPr>
          <w:rFonts w:ascii="Times New Roman" w:eastAsia="Times New Roman" w:hAnsi="Times New Roman" w:cs="Times New Roman"/>
          <w:b/>
          <w:color w:val="000000"/>
          <w:sz w:val="24"/>
        </w:rPr>
        <w:t xml:space="preserve"> </w:t>
      </w:r>
    </w:p>
    <w:p w:rsidR="00DE6D8F" w:rsidRPr="00DE6D8F" w:rsidRDefault="00DE6D8F" w:rsidP="00DE6D8F">
      <w:pPr>
        <w:spacing w:after="0"/>
        <w:ind w:left="420"/>
        <w:jc w:val="center"/>
        <w:rPr>
          <w:rFonts w:ascii="Calibri" w:eastAsia="Calibri" w:hAnsi="Calibri" w:cs="Calibri"/>
          <w:color w:val="000000"/>
        </w:rPr>
      </w:pPr>
      <w:r w:rsidRPr="00DE6D8F">
        <w:rPr>
          <w:rFonts w:ascii="Times New Roman" w:eastAsia="Times New Roman" w:hAnsi="Times New Roman" w:cs="Times New Roman"/>
          <w:b/>
          <w:color w:val="000000"/>
          <w:sz w:val="24"/>
        </w:rPr>
        <w:t xml:space="preserve"> </w:t>
      </w:r>
    </w:p>
    <w:p w:rsidR="00DE6D8F" w:rsidRPr="002E3352" w:rsidRDefault="00DE6D8F" w:rsidP="002E3352">
      <w:pPr>
        <w:tabs>
          <w:tab w:val="left" w:pos="0"/>
          <w:tab w:val="left" w:pos="360"/>
        </w:tabs>
        <w:spacing w:after="0" w:line="360" w:lineRule="auto"/>
        <w:jc w:val="center"/>
        <w:rPr>
          <w:rFonts w:ascii="Times New Roman" w:eastAsia="Times New Roman" w:hAnsi="Times New Roman" w:cs="Times New Roman"/>
          <w:b/>
          <w:color w:val="000000"/>
          <w:sz w:val="24"/>
          <w:szCs w:val="24"/>
        </w:rPr>
      </w:pPr>
      <w:r w:rsidRPr="002E3352">
        <w:rPr>
          <w:rFonts w:ascii="Times New Roman" w:eastAsia="Times New Roman" w:hAnsi="Times New Roman" w:cs="Times New Roman"/>
          <w:b/>
          <w:color w:val="000000"/>
          <w:sz w:val="24"/>
          <w:szCs w:val="24"/>
        </w:rPr>
        <w:t>THE KENYA NATIONAL EXAMINATIONS COUNCIL</w:t>
      </w:r>
    </w:p>
    <w:p w:rsidR="00DE6D8F" w:rsidRPr="00DE6D8F" w:rsidRDefault="00DE6D8F" w:rsidP="00DE6D8F">
      <w:pPr>
        <w:spacing w:after="192"/>
        <w:ind w:left="540"/>
        <w:jc w:val="center"/>
        <w:rPr>
          <w:rFonts w:ascii="Calibri" w:eastAsia="Calibri" w:hAnsi="Calibri" w:cs="Calibri"/>
          <w:color w:val="000000"/>
        </w:rPr>
      </w:pPr>
    </w:p>
    <w:p w:rsidR="00DE6D8F" w:rsidRPr="00DE6D8F" w:rsidRDefault="00DE6D8F" w:rsidP="00DE6D8F">
      <w:pPr>
        <w:spacing w:after="163"/>
        <w:ind w:left="360"/>
        <w:jc w:val="center"/>
        <w:rPr>
          <w:rFonts w:ascii="Calibri" w:eastAsia="Calibri" w:hAnsi="Calibri" w:cs="Calibri"/>
          <w:b/>
          <w:color w:val="000000"/>
        </w:rPr>
      </w:pPr>
      <w:r w:rsidRPr="00DE6D8F">
        <w:rPr>
          <w:rFonts w:ascii="Times New Roman" w:eastAsia="Times New Roman" w:hAnsi="Times New Roman" w:cs="Times New Roman"/>
          <w:b/>
          <w:color w:val="000000"/>
          <w:sz w:val="24"/>
        </w:rPr>
        <w:t xml:space="preserve">WRITTEN ASSESSMENT </w:t>
      </w:r>
    </w:p>
    <w:p w:rsidR="00DE6D8F" w:rsidRPr="00DE6D8F" w:rsidRDefault="00DE6D8F" w:rsidP="00DE6D8F">
      <w:pPr>
        <w:spacing w:after="158"/>
        <w:ind w:left="1085" w:right="715" w:hanging="10"/>
        <w:jc w:val="center"/>
        <w:rPr>
          <w:rFonts w:ascii="Calibri" w:eastAsia="Calibri" w:hAnsi="Calibri" w:cs="Calibri"/>
          <w:color w:val="000000"/>
        </w:rPr>
      </w:pPr>
      <w:r w:rsidRPr="00DE6D8F">
        <w:rPr>
          <w:rFonts w:ascii="Times New Roman" w:eastAsia="Times New Roman" w:hAnsi="Times New Roman" w:cs="Times New Roman"/>
          <w:b/>
          <w:color w:val="000000"/>
          <w:sz w:val="24"/>
        </w:rPr>
        <w:t xml:space="preserve">Time: 3 hours </w:t>
      </w:r>
    </w:p>
    <w:p w:rsidR="00DE6D8F" w:rsidRPr="00DE6D8F" w:rsidRDefault="00DE6D8F" w:rsidP="00DE6D8F">
      <w:pPr>
        <w:keepNext/>
        <w:keepLines/>
        <w:spacing w:after="153"/>
        <w:ind w:left="-5" w:hanging="10"/>
        <w:outlineLvl w:val="1"/>
        <w:rPr>
          <w:rFonts w:ascii="Times New Roman" w:eastAsia="Times New Roman" w:hAnsi="Times New Roman" w:cs="Times New Roman"/>
          <w:b/>
          <w:color w:val="000000"/>
          <w:sz w:val="24"/>
        </w:rPr>
      </w:pPr>
      <w:r w:rsidRPr="00DE6D8F">
        <w:rPr>
          <w:rFonts w:ascii="Times New Roman" w:eastAsia="Times New Roman" w:hAnsi="Times New Roman" w:cs="Times New Roman"/>
          <w:b/>
          <w:color w:val="000000"/>
          <w:sz w:val="24"/>
        </w:rPr>
        <w:t xml:space="preserve">INSTRUCTIONS TO CANDIDATES </w:t>
      </w:r>
    </w:p>
    <w:p w:rsidR="00DE6D8F" w:rsidRPr="00DE6D8F" w:rsidRDefault="00DE6D8F" w:rsidP="00DE6D8F">
      <w:pPr>
        <w:tabs>
          <w:tab w:val="left" w:pos="567"/>
          <w:tab w:val="right" w:pos="9639"/>
        </w:tabs>
        <w:spacing w:after="0" w:line="360" w:lineRule="auto"/>
        <w:ind w:right="1264"/>
        <w:rPr>
          <w:rFonts w:ascii="Times New Roman" w:eastAsia="Times New Roman" w:hAnsi="Times New Roman" w:cs="Times New Roman"/>
          <w:i/>
          <w:color w:val="000000"/>
          <w:sz w:val="24"/>
          <w:szCs w:val="24"/>
          <w:lang w:val="en-ZA"/>
        </w:rPr>
      </w:pPr>
      <w:r w:rsidRPr="00DE6D8F">
        <w:rPr>
          <w:rFonts w:ascii="Times New Roman" w:eastAsia="Times New Roman" w:hAnsi="Times New Roman" w:cs="Times New Roman"/>
          <w:i/>
          <w:color w:val="000000"/>
          <w:sz w:val="24"/>
          <w:szCs w:val="24"/>
          <w:lang w:val="en-ZA"/>
        </w:rPr>
        <w:t>Maximum marks for each question are indicated in brackets ( ).</w:t>
      </w:r>
    </w:p>
    <w:p w:rsidR="00DE6D8F" w:rsidRPr="00DE6D8F" w:rsidRDefault="00DE6D8F" w:rsidP="00DE6D8F">
      <w:pPr>
        <w:tabs>
          <w:tab w:val="left" w:pos="567"/>
          <w:tab w:val="right" w:pos="9639"/>
        </w:tabs>
        <w:spacing w:after="0" w:line="360" w:lineRule="auto"/>
        <w:ind w:right="1264"/>
        <w:rPr>
          <w:rFonts w:ascii="Times New Roman" w:eastAsia="Times New Roman" w:hAnsi="Times New Roman" w:cs="Times New Roman"/>
          <w:i/>
          <w:color w:val="000000"/>
          <w:sz w:val="24"/>
          <w:szCs w:val="24"/>
          <w:lang w:val="en-ZA"/>
        </w:rPr>
      </w:pPr>
      <w:r w:rsidRPr="00DE6D8F">
        <w:rPr>
          <w:rFonts w:ascii="Times New Roman" w:eastAsia="Times New Roman" w:hAnsi="Times New Roman" w:cs="Times New Roman"/>
          <w:i/>
          <w:color w:val="000000"/>
          <w:sz w:val="24"/>
          <w:szCs w:val="24"/>
          <w:lang w:val="en-ZA"/>
        </w:rPr>
        <w:t xml:space="preserve">This paper consists of </w:t>
      </w:r>
      <w:r w:rsidRPr="00DE6D8F">
        <w:rPr>
          <w:rFonts w:ascii="Times New Roman" w:eastAsia="Times New Roman" w:hAnsi="Times New Roman" w:cs="Times New Roman"/>
          <w:b/>
          <w:bCs/>
          <w:i/>
          <w:color w:val="000000"/>
          <w:sz w:val="24"/>
          <w:szCs w:val="24"/>
          <w:lang w:val="en-ZA"/>
        </w:rPr>
        <w:t>THREE</w:t>
      </w:r>
      <w:r w:rsidRPr="00DE6D8F">
        <w:rPr>
          <w:rFonts w:ascii="Times New Roman" w:eastAsia="Times New Roman" w:hAnsi="Times New Roman" w:cs="Times New Roman"/>
          <w:i/>
          <w:color w:val="000000"/>
          <w:sz w:val="24"/>
          <w:szCs w:val="24"/>
          <w:lang w:val="en-ZA"/>
        </w:rPr>
        <w:t xml:space="preserve"> sections: A, B and C.</w:t>
      </w:r>
    </w:p>
    <w:p w:rsidR="00DE6D8F" w:rsidRPr="00DE6D8F" w:rsidRDefault="00DE6D8F" w:rsidP="00DE6D8F">
      <w:pPr>
        <w:tabs>
          <w:tab w:val="left" w:pos="567"/>
          <w:tab w:val="right" w:pos="9639"/>
        </w:tabs>
        <w:spacing w:after="0" w:line="360" w:lineRule="auto"/>
        <w:ind w:right="1264"/>
        <w:rPr>
          <w:rFonts w:ascii="Times New Roman" w:eastAsia="Times New Roman" w:hAnsi="Times New Roman" w:cs="Times New Roman"/>
          <w:i/>
          <w:color w:val="000000"/>
          <w:sz w:val="24"/>
          <w:szCs w:val="24"/>
          <w:lang w:val="en-ZA"/>
        </w:rPr>
      </w:pPr>
      <w:r w:rsidRPr="00DE6D8F">
        <w:rPr>
          <w:rFonts w:ascii="Times New Roman" w:eastAsia="Times New Roman" w:hAnsi="Times New Roman" w:cs="Times New Roman"/>
          <w:i/>
          <w:color w:val="000000"/>
          <w:sz w:val="24"/>
          <w:szCs w:val="24"/>
          <w:lang w:val="en-ZA"/>
        </w:rPr>
        <w:t xml:space="preserve">Answer questions as per instructions in each section. </w:t>
      </w:r>
    </w:p>
    <w:p w:rsidR="00DE6D8F" w:rsidRPr="00DE6D8F" w:rsidRDefault="00DE6D8F" w:rsidP="00DE6D8F">
      <w:pPr>
        <w:tabs>
          <w:tab w:val="left" w:pos="567"/>
          <w:tab w:val="right" w:pos="9639"/>
        </w:tabs>
        <w:spacing w:after="0" w:line="360" w:lineRule="auto"/>
        <w:ind w:right="1264"/>
        <w:rPr>
          <w:rFonts w:ascii="Times New Roman" w:eastAsia="Times New Roman" w:hAnsi="Times New Roman" w:cs="Times New Roman"/>
          <w:color w:val="000000"/>
          <w:sz w:val="24"/>
          <w:szCs w:val="24"/>
          <w:lang w:val="en-ZA"/>
        </w:rPr>
      </w:pPr>
      <w:r w:rsidRPr="00DE6D8F">
        <w:rPr>
          <w:rFonts w:ascii="Times New Roman" w:eastAsia="Times New Roman" w:hAnsi="Times New Roman" w:cs="Times New Roman"/>
          <w:i/>
          <w:color w:val="000000"/>
          <w:sz w:val="24"/>
          <w:szCs w:val="24"/>
          <w:lang w:val="en-ZA"/>
        </w:rPr>
        <w:t>You are provided with a separate answer booklet</w:t>
      </w:r>
      <w:r w:rsidRPr="00DE6D8F">
        <w:rPr>
          <w:rFonts w:ascii="Times New Roman" w:eastAsia="Times New Roman" w:hAnsi="Times New Roman" w:cs="Times New Roman"/>
          <w:color w:val="000000"/>
          <w:sz w:val="24"/>
          <w:szCs w:val="24"/>
          <w:lang w:val="en-ZA"/>
        </w:rPr>
        <w:t>.</w:t>
      </w:r>
    </w:p>
    <w:p w:rsidR="00DE6D8F" w:rsidRPr="00DE6D8F" w:rsidRDefault="00DE6D8F" w:rsidP="00DE6D8F">
      <w:pPr>
        <w:spacing w:after="4" w:line="266" w:lineRule="auto"/>
        <w:ind w:left="-5" w:hanging="10"/>
        <w:rPr>
          <w:rFonts w:ascii="Times New Roman" w:eastAsia="Times New Roman" w:hAnsi="Times New Roman" w:cs="Times New Roman"/>
          <w:color w:val="000000"/>
          <w:sz w:val="24"/>
        </w:rPr>
      </w:pPr>
    </w:p>
    <w:p w:rsidR="00DE6D8F" w:rsidRPr="00DE6D8F" w:rsidRDefault="00DE6D8F" w:rsidP="00DE6D8F">
      <w:pPr>
        <w:spacing w:after="113"/>
        <w:ind w:right="847"/>
        <w:jc w:val="center"/>
        <w:rPr>
          <w:rFonts w:ascii="Calibri" w:eastAsia="Calibri" w:hAnsi="Calibri" w:cs="Calibri"/>
          <w:color w:val="000000"/>
        </w:rPr>
      </w:pPr>
      <w:r w:rsidRPr="00DE6D8F">
        <w:rPr>
          <w:rFonts w:ascii="Times New Roman" w:eastAsia="Times New Roman" w:hAnsi="Times New Roman" w:cs="Times New Roman"/>
          <w:b/>
          <w:color w:val="000000"/>
          <w:sz w:val="24"/>
        </w:rPr>
        <w:t xml:space="preserve">  </w:t>
      </w:r>
    </w:p>
    <w:p w:rsidR="00DE6D8F" w:rsidRPr="00DE6D8F" w:rsidRDefault="00DE6D8F" w:rsidP="00DE6D8F">
      <w:pPr>
        <w:spacing w:after="115"/>
        <w:ind w:left="1085" w:right="1036" w:hanging="10"/>
        <w:jc w:val="center"/>
        <w:rPr>
          <w:rFonts w:ascii="Times New Roman" w:eastAsia="Times New Roman" w:hAnsi="Times New Roman" w:cs="Times New Roman"/>
          <w:b/>
          <w:color w:val="000000"/>
          <w:sz w:val="24"/>
        </w:rPr>
      </w:pPr>
    </w:p>
    <w:p w:rsidR="00DE6D8F" w:rsidRPr="00DE6D8F" w:rsidRDefault="00DE6D8F" w:rsidP="00DE6D8F">
      <w:pPr>
        <w:spacing w:after="115"/>
        <w:ind w:left="1085" w:right="1036" w:hanging="10"/>
        <w:jc w:val="center"/>
        <w:rPr>
          <w:rFonts w:ascii="Times New Roman" w:eastAsia="Times New Roman" w:hAnsi="Times New Roman" w:cs="Times New Roman"/>
          <w:b/>
          <w:color w:val="000000"/>
          <w:sz w:val="24"/>
        </w:rPr>
      </w:pPr>
    </w:p>
    <w:p w:rsidR="00DE6D8F" w:rsidRPr="00DE6D8F" w:rsidRDefault="00DE6D8F" w:rsidP="002E3352">
      <w:pPr>
        <w:spacing w:after="115"/>
        <w:ind w:right="1036"/>
        <w:rPr>
          <w:rFonts w:ascii="Times New Roman" w:eastAsia="Times New Roman" w:hAnsi="Times New Roman" w:cs="Times New Roman"/>
          <w:b/>
          <w:color w:val="000000"/>
          <w:sz w:val="24"/>
        </w:rPr>
      </w:pPr>
    </w:p>
    <w:p w:rsidR="00DE6D8F" w:rsidRPr="00DE6D8F" w:rsidRDefault="00DE6D8F" w:rsidP="00DE6D8F">
      <w:pPr>
        <w:spacing w:after="115"/>
        <w:ind w:left="1085" w:right="1036" w:hanging="10"/>
        <w:jc w:val="center"/>
        <w:rPr>
          <w:rFonts w:ascii="Times New Roman" w:eastAsia="Times New Roman" w:hAnsi="Times New Roman" w:cs="Times New Roman"/>
          <w:b/>
          <w:color w:val="000000"/>
          <w:sz w:val="24"/>
        </w:rPr>
      </w:pPr>
    </w:p>
    <w:p w:rsidR="00DE6D8F" w:rsidRPr="00DE6D8F" w:rsidRDefault="00DE6D8F" w:rsidP="00DE6D8F">
      <w:pPr>
        <w:spacing w:after="115"/>
        <w:ind w:left="1085" w:right="1036" w:hanging="10"/>
        <w:jc w:val="center"/>
        <w:rPr>
          <w:rFonts w:ascii="Calibri" w:eastAsia="Calibri" w:hAnsi="Calibri" w:cs="Calibri"/>
          <w:color w:val="000000"/>
        </w:rPr>
      </w:pPr>
      <w:r>
        <w:rPr>
          <w:rFonts w:ascii="Times New Roman" w:eastAsia="Times New Roman" w:hAnsi="Times New Roman" w:cs="Times New Roman"/>
          <w:b/>
          <w:color w:val="000000"/>
          <w:sz w:val="24"/>
        </w:rPr>
        <w:t>This paper consists of SEVEN (7</w:t>
      </w:r>
      <w:r w:rsidRPr="00DE6D8F">
        <w:rPr>
          <w:rFonts w:ascii="Times New Roman" w:eastAsia="Times New Roman" w:hAnsi="Times New Roman" w:cs="Times New Roman"/>
          <w:b/>
          <w:color w:val="000000"/>
          <w:sz w:val="24"/>
        </w:rPr>
        <w:t xml:space="preserve">) printed pages </w:t>
      </w:r>
    </w:p>
    <w:p w:rsidR="00DE6D8F" w:rsidRDefault="00DE6D8F" w:rsidP="007A07BC">
      <w:pPr>
        <w:spacing w:after="0" w:line="357" w:lineRule="auto"/>
        <w:ind w:left="1085" w:right="1037" w:hanging="10"/>
        <w:jc w:val="center"/>
        <w:rPr>
          <w:rFonts w:ascii="Times New Roman" w:eastAsia="Calibri" w:hAnsi="Times New Roman" w:cs="Times New Roman"/>
          <w:b/>
          <w:sz w:val="24"/>
          <w:szCs w:val="24"/>
        </w:rPr>
      </w:pPr>
      <w:r w:rsidRPr="00DE6D8F">
        <w:rPr>
          <w:rFonts w:ascii="Times New Roman" w:eastAsia="Times New Roman" w:hAnsi="Times New Roman" w:cs="Times New Roman"/>
          <w:b/>
          <w:color w:val="000000"/>
          <w:sz w:val="24"/>
        </w:rPr>
        <w:t>Candidates should check the question paper to ascertain that all pages are printed as indicated and that no questions are missing</w:t>
      </w:r>
    </w:p>
    <w:p w:rsidR="002E3352" w:rsidRDefault="002E3352" w:rsidP="00853C4A">
      <w:pPr>
        <w:widowControl w:val="0"/>
        <w:autoSpaceDE w:val="0"/>
        <w:autoSpaceDN w:val="0"/>
        <w:spacing w:after="0" w:line="240" w:lineRule="auto"/>
        <w:jc w:val="center"/>
        <w:rPr>
          <w:rFonts w:ascii="Times New Roman" w:eastAsia="Times New Roman" w:hAnsi="Times New Roman" w:cs="Times New Roman"/>
          <w:b/>
          <w:bCs/>
          <w:color w:val="000000"/>
          <w:sz w:val="24"/>
          <w:szCs w:val="24"/>
        </w:rPr>
      </w:pPr>
    </w:p>
    <w:p w:rsidR="002E3352" w:rsidRDefault="002E3352" w:rsidP="00853C4A">
      <w:pPr>
        <w:widowControl w:val="0"/>
        <w:autoSpaceDE w:val="0"/>
        <w:autoSpaceDN w:val="0"/>
        <w:spacing w:after="0" w:line="240" w:lineRule="auto"/>
        <w:jc w:val="center"/>
        <w:rPr>
          <w:rFonts w:ascii="Times New Roman" w:eastAsia="Times New Roman" w:hAnsi="Times New Roman" w:cs="Times New Roman"/>
          <w:b/>
          <w:bCs/>
          <w:color w:val="000000"/>
          <w:sz w:val="24"/>
          <w:szCs w:val="24"/>
        </w:rPr>
      </w:pPr>
    </w:p>
    <w:p w:rsidR="00853C4A" w:rsidRPr="00853C4A" w:rsidRDefault="00853C4A" w:rsidP="00853C4A">
      <w:pPr>
        <w:widowControl w:val="0"/>
        <w:autoSpaceDE w:val="0"/>
        <w:autoSpaceDN w:val="0"/>
        <w:spacing w:after="0" w:line="240" w:lineRule="auto"/>
        <w:jc w:val="center"/>
        <w:rPr>
          <w:rFonts w:ascii="Times New Roman" w:eastAsia="Times New Roman" w:hAnsi="Times New Roman" w:cs="Times New Roman"/>
          <w:b/>
          <w:bCs/>
          <w:color w:val="000000"/>
          <w:sz w:val="24"/>
          <w:szCs w:val="24"/>
        </w:rPr>
      </w:pPr>
      <w:r w:rsidRPr="00853C4A">
        <w:rPr>
          <w:rFonts w:ascii="Times New Roman" w:eastAsia="Times New Roman" w:hAnsi="Times New Roman" w:cs="Times New Roman"/>
          <w:b/>
          <w:bCs/>
          <w:color w:val="000000"/>
          <w:sz w:val="24"/>
          <w:szCs w:val="24"/>
        </w:rPr>
        <w:t>SECTION A: (20 MARKS)</w:t>
      </w:r>
    </w:p>
    <w:p w:rsidR="00853C4A" w:rsidRPr="00853C4A" w:rsidRDefault="00853C4A" w:rsidP="00853C4A">
      <w:pPr>
        <w:widowControl w:val="0"/>
        <w:autoSpaceDE w:val="0"/>
        <w:autoSpaceDN w:val="0"/>
        <w:spacing w:after="0" w:line="240" w:lineRule="auto"/>
        <w:jc w:val="center"/>
        <w:rPr>
          <w:rFonts w:ascii="Times New Roman" w:eastAsia="Times New Roman" w:hAnsi="Times New Roman" w:cs="Times New Roman"/>
          <w:b/>
          <w:bCs/>
          <w:color w:val="000000"/>
          <w:sz w:val="24"/>
          <w:szCs w:val="24"/>
        </w:rPr>
      </w:pPr>
    </w:p>
    <w:p w:rsidR="00853C4A" w:rsidRPr="00853C4A" w:rsidRDefault="00853C4A" w:rsidP="00853C4A">
      <w:pPr>
        <w:widowControl w:val="0"/>
        <w:shd w:val="clear" w:color="auto" w:fill="FFFFFF"/>
        <w:autoSpaceDE w:val="0"/>
        <w:autoSpaceDN w:val="0"/>
        <w:spacing w:after="0" w:line="240" w:lineRule="auto"/>
        <w:ind w:left="360"/>
        <w:jc w:val="center"/>
        <w:rPr>
          <w:rFonts w:ascii="Times New Roman" w:eastAsia="Times New Roman" w:hAnsi="Times New Roman" w:cs="Times New Roman"/>
          <w:b/>
          <w:i/>
          <w:color w:val="000000"/>
          <w:sz w:val="24"/>
          <w:szCs w:val="24"/>
        </w:rPr>
      </w:pPr>
      <w:r w:rsidRPr="00853C4A">
        <w:rPr>
          <w:rFonts w:ascii="Times New Roman" w:eastAsia="Times New Roman" w:hAnsi="Times New Roman" w:cs="Times New Roman"/>
          <w:b/>
          <w:i/>
          <w:color w:val="000000"/>
          <w:sz w:val="24"/>
          <w:szCs w:val="24"/>
        </w:rPr>
        <w:t>Answer all questions in this section. Choose the correct answer and write it in the    answer booklet provided</w:t>
      </w:r>
    </w:p>
    <w:p w:rsidR="00853C4A" w:rsidRPr="00853C4A" w:rsidRDefault="00853C4A" w:rsidP="00853C4A">
      <w:pPr>
        <w:widowControl w:val="0"/>
        <w:autoSpaceDE w:val="0"/>
        <w:autoSpaceDN w:val="0"/>
        <w:spacing w:after="0" w:line="360" w:lineRule="auto"/>
        <w:ind w:left="1080" w:firstLine="360"/>
        <w:rPr>
          <w:rFonts w:ascii="Times New Roman" w:eastAsia="Times New Roman" w:hAnsi="Times New Roman" w:cs="Times New Roman"/>
          <w:b/>
          <w:bCs/>
          <w:color w:val="000000"/>
          <w:sz w:val="24"/>
          <w:szCs w:val="24"/>
        </w:rPr>
      </w:pPr>
    </w:p>
    <w:p w:rsidR="00853C4A" w:rsidRPr="00853C4A" w:rsidRDefault="00853C4A" w:rsidP="00853C4A">
      <w:pPr>
        <w:widowControl w:val="0"/>
        <w:numPr>
          <w:ilvl w:val="0"/>
          <w:numId w:val="1"/>
        </w:numPr>
        <w:autoSpaceDE w:val="0"/>
        <w:autoSpaceDN w:val="0"/>
        <w:spacing w:after="0" w:line="360" w:lineRule="auto"/>
        <w:contextualSpacing/>
        <w:rPr>
          <w:rFonts w:ascii="Times New Roman" w:eastAsia="Times New Roman" w:hAnsi="Times New Roman" w:cs="Times New Roman"/>
          <w:color w:val="000000"/>
          <w:sz w:val="24"/>
          <w:szCs w:val="24"/>
        </w:rPr>
      </w:pPr>
      <w:r w:rsidRPr="00853C4A">
        <w:rPr>
          <w:rFonts w:ascii="Times New Roman" w:eastAsia="Times New Roman" w:hAnsi="Times New Roman" w:cs="Times New Roman"/>
          <w:color w:val="000000"/>
          <w:sz w:val="24"/>
          <w:szCs w:val="24"/>
        </w:rPr>
        <w:t>Which one of the following is a tip for a better patient interview?</w:t>
      </w:r>
      <w:r w:rsidRPr="00853C4A">
        <w:rPr>
          <w:rFonts w:ascii="Times New Roman" w:eastAsia="Times New Roman" w:hAnsi="Times New Roman" w:cs="Times New Roman"/>
          <w:color w:val="000000"/>
          <w:sz w:val="24"/>
          <w:szCs w:val="24"/>
        </w:rPr>
        <w:tab/>
      </w:r>
      <w:r w:rsidRPr="00853C4A">
        <w:rPr>
          <w:rFonts w:ascii="Times New Roman" w:eastAsia="Times New Roman" w:hAnsi="Times New Roman" w:cs="Times New Roman"/>
          <w:color w:val="000000"/>
          <w:sz w:val="24"/>
          <w:szCs w:val="24"/>
        </w:rPr>
        <w:tab/>
        <w:t>(1mark)</w:t>
      </w:r>
    </w:p>
    <w:p w:rsidR="00853C4A" w:rsidRPr="00853C4A" w:rsidRDefault="00853C4A" w:rsidP="00853C4A">
      <w:pPr>
        <w:widowControl w:val="0"/>
        <w:numPr>
          <w:ilvl w:val="0"/>
          <w:numId w:val="2"/>
        </w:numPr>
        <w:autoSpaceDE w:val="0"/>
        <w:autoSpaceDN w:val="0"/>
        <w:spacing w:after="0" w:line="360" w:lineRule="auto"/>
        <w:contextualSpacing/>
        <w:rPr>
          <w:rFonts w:ascii="Times New Roman" w:eastAsia="Times New Roman" w:hAnsi="Times New Roman" w:cs="Times New Roman"/>
          <w:color w:val="000000"/>
          <w:sz w:val="24"/>
          <w:szCs w:val="24"/>
        </w:rPr>
      </w:pPr>
      <w:r w:rsidRPr="00853C4A">
        <w:rPr>
          <w:rFonts w:ascii="Times New Roman" w:eastAsia="Times New Roman" w:hAnsi="Times New Roman" w:cs="Times New Roman"/>
          <w:color w:val="000000"/>
          <w:sz w:val="24"/>
          <w:szCs w:val="24"/>
        </w:rPr>
        <w:t>Disrespect patient privacy</w:t>
      </w:r>
    </w:p>
    <w:p w:rsidR="00853C4A" w:rsidRPr="00853C4A" w:rsidRDefault="00853C4A" w:rsidP="00853C4A">
      <w:pPr>
        <w:widowControl w:val="0"/>
        <w:numPr>
          <w:ilvl w:val="0"/>
          <w:numId w:val="2"/>
        </w:numPr>
        <w:autoSpaceDE w:val="0"/>
        <w:autoSpaceDN w:val="0"/>
        <w:spacing w:after="0" w:line="360" w:lineRule="auto"/>
        <w:contextualSpacing/>
        <w:rPr>
          <w:rFonts w:ascii="Times New Roman" w:eastAsia="Times New Roman" w:hAnsi="Times New Roman" w:cs="Times New Roman"/>
          <w:color w:val="000000"/>
          <w:sz w:val="24"/>
          <w:szCs w:val="24"/>
        </w:rPr>
      </w:pPr>
      <w:r w:rsidRPr="00853C4A">
        <w:rPr>
          <w:rFonts w:ascii="Times New Roman" w:eastAsia="Times New Roman" w:hAnsi="Times New Roman" w:cs="Times New Roman"/>
          <w:color w:val="000000"/>
          <w:sz w:val="24"/>
          <w:szCs w:val="24"/>
        </w:rPr>
        <w:t>Ignoring face value</w:t>
      </w:r>
    </w:p>
    <w:p w:rsidR="00853C4A" w:rsidRPr="00853C4A" w:rsidRDefault="00853C4A" w:rsidP="00853C4A">
      <w:pPr>
        <w:widowControl w:val="0"/>
        <w:numPr>
          <w:ilvl w:val="0"/>
          <w:numId w:val="2"/>
        </w:numPr>
        <w:autoSpaceDE w:val="0"/>
        <w:autoSpaceDN w:val="0"/>
        <w:spacing w:after="0" w:line="360" w:lineRule="auto"/>
        <w:contextualSpacing/>
        <w:rPr>
          <w:rFonts w:ascii="Times New Roman" w:eastAsia="Times New Roman" w:hAnsi="Times New Roman" w:cs="Times New Roman"/>
          <w:color w:val="000000"/>
          <w:sz w:val="24"/>
          <w:szCs w:val="24"/>
        </w:rPr>
      </w:pPr>
      <w:r w:rsidRPr="00853C4A">
        <w:rPr>
          <w:rFonts w:ascii="Times New Roman" w:eastAsia="Times New Roman" w:hAnsi="Times New Roman" w:cs="Times New Roman"/>
          <w:color w:val="000000"/>
          <w:sz w:val="24"/>
          <w:szCs w:val="24"/>
        </w:rPr>
        <w:t>Prejudgment</w:t>
      </w:r>
    </w:p>
    <w:p w:rsidR="00853C4A" w:rsidRPr="00853C4A" w:rsidRDefault="00853C4A" w:rsidP="00853C4A">
      <w:pPr>
        <w:widowControl w:val="0"/>
        <w:numPr>
          <w:ilvl w:val="0"/>
          <w:numId w:val="2"/>
        </w:numPr>
        <w:autoSpaceDE w:val="0"/>
        <w:autoSpaceDN w:val="0"/>
        <w:spacing w:after="0" w:line="360" w:lineRule="auto"/>
        <w:contextualSpacing/>
        <w:rPr>
          <w:rFonts w:ascii="Times New Roman" w:eastAsia="Times New Roman" w:hAnsi="Times New Roman" w:cs="Times New Roman"/>
          <w:color w:val="000000"/>
          <w:sz w:val="24"/>
          <w:szCs w:val="24"/>
        </w:rPr>
      </w:pPr>
      <w:r w:rsidRPr="00853C4A">
        <w:rPr>
          <w:rFonts w:ascii="Times New Roman" w:eastAsia="Times New Roman" w:hAnsi="Times New Roman" w:cs="Times New Roman"/>
          <w:color w:val="000000"/>
          <w:sz w:val="24"/>
          <w:szCs w:val="24"/>
        </w:rPr>
        <w:t>Rapport</w:t>
      </w:r>
    </w:p>
    <w:p w:rsidR="00853C4A" w:rsidRPr="00853C4A" w:rsidRDefault="00853C4A" w:rsidP="00853C4A">
      <w:pPr>
        <w:widowControl w:val="0"/>
        <w:numPr>
          <w:ilvl w:val="0"/>
          <w:numId w:val="1"/>
        </w:numPr>
        <w:autoSpaceDE w:val="0"/>
        <w:autoSpaceDN w:val="0"/>
        <w:spacing w:after="0" w:line="360" w:lineRule="auto"/>
        <w:contextualSpacing/>
        <w:rPr>
          <w:rFonts w:ascii="Times New Roman" w:eastAsia="Times New Roman" w:hAnsi="Times New Roman" w:cs="Times New Roman"/>
          <w:color w:val="000000"/>
          <w:sz w:val="24"/>
          <w:szCs w:val="24"/>
        </w:rPr>
      </w:pPr>
      <w:r w:rsidRPr="00853C4A">
        <w:rPr>
          <w:rFonts w:ascii="Times New Roman" w:eastAsia="Times New Roman" w:hAnsi="Times New Roman" w:cs="Times New Roman"/>
          <w:color w:val="000000"/>
          <w:sz w:val="24"/>
          <w:szCs w:val="24"/>
        </w:rPr>
        <w:t>Outpatient medical records include;</w:t>
      </w:r>
      <w:r w:rsidRPr="00853C4A">
        <w:rPr>
          <w:rFonts w:ascii="Times New Roman" w:eastAsia="Times New Roman" w:hAnsi="Times New Roman" w:cs="Times New Roman"/>
          <w:color w:val="000000"/>
          <w:sz w:val="24"/>
          <w:szCs w:val="24"/>
        </w:rPr>
        <w:tab/>
      </w:r>
      <w:r w:rsidRPr="00853C4A">
        <w:rPr>
          <w:rFonts w:ascii="Times New Roman" w:eastAsia="Times New Roman" w:hAnsi="Times New Roman" w:cs="Times New Roman"/>
          <w:color w:val="000000"/>
          <w:sz w:val="24"/>
          <w:szCs w:val="24"/>
        </w:rPr>
        <w:tab/>
      </w:r>
      <w:r w:rsidRPr="00853C4A">
        <w:rPr>
          <w:rFonts w:ascii="Times New Roman" w:eastAsia="Times New Roman" w:hAnsi="Times New Roman" w:cs="Times New Roman"/>
          <w:color w:val="000000"/>
          <w:sz w:val="24"/>
          <w:szCs w:val="24"/>
        </w:rPr>
        <w:tab/>
      </w:r>
      <w:r w:rsidRPr="00853C4A">
        <w:rPr>
          <w:rFonts w:ascii="Times New Roman" w:eastAsia="Times New Roman" w:hAnsi="Times New Roman" w:cs="Times New Roman"/>
          <w:color w:val="000000"/>
          <w:sz w:val="24"/>
          <w:szCs w:val="24"/>
        </w:rPr>
        <w:tab/>
      </w:r>
      <w:r w:rsidRPr="00853C4A">
        <w:rPr>
          <w:rFonts w:ascii="Times New Roman" w:eastAsia="Times New Roman" w:hAnsi="Times New Roman" w:cs="Times New Roman"/>
          <w:color w:val="000000"/>
          <w:sz w:val="24"/>
          <w:szCs w:val="24"/>
        </w:rPr>
        <w:tab/>
      </w:r>
      <w:r w:rsidRPr="00853C4A">
        <w:rPr>
          <w:rFonts w:ascii="Times New Roman" w:eastAsia="Times New Roman" w:hAnsi="Times New Roman" w:cs="Times New Roman"/>
          <w:color w:val="000000"/>
          <w:sz w:val="24"/>
          <w:szCs w:val="24"/>
        </w:rPr>
        <w:tab/>
        <w:t>(1mark)</w:t>
      </w:r>
    </w:p>
    <w:p w:rsidR="00853C4A" w:rsidRPr="00853C4A" w:rsidRDefault="00853C4A" w:rsidP="00853C4A">
      <w:pPr>
        <w:widowControl w:val="0"/>
        <w:numPr>
          <w:ilvl w:val="0"/>
          <w:numId w:val="3"/>
        </w:numPr>
        <w:autoSpaceDE w:val="0"/>
        <w:autoSpaceDN w:val="0"/>
        <w:spacing w:after="0" w:line="360" w:lineRule="auto"/>
        <w:contextualSpacing/>
        <w:rPr>
          <w:rFonts w:ascii="Times New Roman" w:eastAsia="Times New Roman" w:hAnsi="Times New Roman" w:cs="Times New Roman"/>
          <w:color w:val="000000"/>
          <w:sz w:val="24"/>
          <w:szCs w:val="24"/>
        </w:rPr>
      </w:pPr>
      <w:r w:rsidRPr="00853C4A">
        <w:rPr>
          <w:rFonts w:ascii="Times New Roman" w:eastAsia="Times New Roman" w:hAnsi="Times New Roman" w:cs="Times New Roman"/>
          <w:color w:val="000000"/>
          <w:sz w:val="24"/>
          <w:szCs w:val="24"/>
        </w:rPr>
        <w:t>Consent forms</w:t>
      </w:r>
    </w:p>
    <w:p w:rsidR="00853C4A" w:rsidRPr="00853C4A" w:rsidRDefault="00853C4A" w:rsidP="00853C4A">
      <w:pPr>
        <w:widowControl w:val="0"/>
        <w:numPr>
          <w:ilvl w:val="0"/>
          <w:numId w:val="3"/>
        </w:numPr>
        <w:autoSpaceDE w:val="0"/>
        <w:autoSpaceDN w:val="0"/>
        <w:spacing w:after="0" w:line="360" w:lineRule="auto"/>
        <w:contextualSpacing/>
        <w:rPr>
          <w:rFonts w:ascii="Times New Roman" w:eastAsia="Times New Roman" w:hAnsi="Times New Roman" w:cs="Times New Roman"/>
          <w:color w:val="000000"/>
          <w:sz w:val="24"/>
          <w:szCs w:val="24"/>
        </w:rPr>
      </w:pPr>
      <w:r w:rsidRPr="00853C4A">
        <w:rPr>
          <w:rFonts w:ascii="Times New Roman" w:eastAsia="Times New Roman" w:hAnsi="Times New Roman" w:cs="Times New Roman"/>
          <w:color w:val="000000"/>
          <w:sz w:val="24"/>
          <w:szCs w:val="24"/>
        </w:rPr>
        <w:t>Nursing procedures</w:t>
      </w:r>
    </w:p>
    <w:p w:rsidR="00853C4A" w:rsidRPr="00853C4A" w:rsidRDefault="00853C4A" w:rsidP="00853C4A">
      <w:pPr>
        <w:widowControl w:val="0"/>
        <w:numPr>
          <w:ilvl w:val="0"/>
          <w:numId w:val="3"/>
        </w:numPr>
        <w:autoSpaceDE w:val="0"/>
        <w:autoSpaceDN w:val="0"/>
        <w:spacing w:after="0" w:line="360" w:lineRule="auto"/>
        <w:contextualSpacing/>
        <w:rPr>
          <w:rFonts w:ascii="Times New Roman" w:eastAsia="Times New Roman" w:hAnsi="Times New Roman" w:cs="Times New Roman"/>
          <w:color w:val="000000"/>
          <w:sz w:val="24"/>
          <w:szCs w:val="24"/>
        </w:rPr>
      </w:pPr>
      <w:r w:rsidRPr="00853C4A">
        <w:rPr>
          <w:rFonts w:ascii="Times New Roman" w:eastAsia="Times New Roman" w:hAnsi="Times New Roman" w:cs="Times New Roman"/>
          <w:color w:val="000000"/>
          <w:sz w:val="24"/>
          <w:szCs w:val="24"/>
        </w:rPr>
        <w:t>Discharge summary</w:t>
      </w:r>
    </w:p>
    <w:p w:rsidR="00853C4A" w:rsidRPr="00853C4A" w:rsidRDefault="00853C4A" w:rsidP="00853C4A">
      <w:pPr>
        <w:widowControl w:val="0"/>
        <w:numPr>
          <w:ilvl w:val="0"/>
          <w:numId w:val="3"/>
        </w:numPr>
        <w:autoSpaceDE w:val="0"/>
        <w:autoSpaceDN w:val="0"/>
        <w:spacing w:after="0" w:line="360" w:lineRule="auto"/>
        <w:contextualSpacing/>
        <w:rPr>
          <w:rFonts w:ascii="Times New Roman" w:eastAsia="Times New Roman" w:hAnsi="Times New Roman" w:cs="Times New Roman"/>
          <w:color w:val="000000"/>
          <w:sz w:val="24"/>
          <w:szCs w:val="24"/>
        </w:rPr>
      </w:pPr>
      <w:r w:rsidRPr="00853C4A">
        <w:rPr>
          <w:rFonts w:ascii="Times New Roman" w:eastAsia="Calibri" w:hAnsi="Times New Roman" w:cs="Times New Roman"/>
          <w:color w:val="000000"/>
          <w:sz w:val="24"/>
          <w:szCs w:val="24"/>
        </w:rPr>
        <w:t>Radio-imaging</w:t>
      </w:r>
    </w:p>
    <w:p w:rsidR="00853C4A" w:rsidRPr="00853C4A" w:rsidRDefault="00853C4A" w:rsidP="00853C4A">
      <w:pPr>
        <w:widowControl w:val="0"/>
        <w:numPr>
          <w:ilvl w:val="0"/>
          <w:numId w:val="1"/>
        </w:numPr>
        <w:autoSpaceDE w:val="0"/>
        <w:autoSpaceDN w:val="0"/>
        <w:spacing w:after="0" w:line="360" w:lineRule="auto"/>
        <w:contextualSpacing/>
        <w:rPr>
          <w:rFonts w:ascii="Times New Roman" w:eastAsia="Times New Roman" w:hAnsi="Times New Roman" w:cs="Times New Roman"/>
          <w:color w:val="000000"/>
          <w:sz w:val="24"/>
          <w:szCs w:val="24"/>
        </w:rPr>
      </w:pPr>
      <w:r w:rsidRPr="00853C4A">
        <w:rPr>
          <w:rFonts w:ascii="Times New Roman" w:eastAsia="Times New Roman" w:hAnsi="Times New Roman" w:cs="Times New Roman"/>
          <w:color w:val="000000"/>
          <w:sz w:val="24"/>
          <w:szCs w:val="24"/>
        </w:rPr>
        <w:t xml:space="preserve"> The process by which a patient’s name and identity are enrolled into the records of the hospital is known as;</w:t>
      </w:r>
      <w:r w:rsidRPr="00853C4A">
        <w:rPr>
          <w:rFonts w:ascii="Times New Roman" w:eastAsia="Times New Roman" w:hAnsi="Times New Roman" w:cs="Times New Roman"/>
          <w:color w:val="000000"/>
          <w:sz w:val="24"/>
          <w:szCs w:val="24"/>
        </w:rPr>
        <w:tab/>
      </w:r>
      <w:r w:rsidRPr="00853C4A">
        <w:rPr>
          <w:rFonts w:ascii="Times New Roman" w:eastAsia="Times New Roman" w:hAnsi="Times New Roman" w:cs="Times New Roman"/>
          <w:color w:val="000000"/>
          <w:sz w:val="24"/>
          <w:szCs w:val="24"/>
        </w:rPr>
        <w:tab/>
      </w:r>
      <w:r w:rsidRPr="00853C4A">
        <w:rPr>
          <w:rFonts w:ascii="Times New Roman" w:eastAsia="Times New Roman" w:hAnsi="Times New Roman" w:cs="Times New Roman"/>
          <w:color w:val="000000"/>
          <w:sz w:val="24"/>
          <w:szCs w:val="24"/>
        </w:rPr>
        <w:tab/>
      </w:r>
      <w:r w:rsidRPr="00853C4A">
        <w:rPr>
          <w:rFonts w:ascii="Times New Roman" w:eastAsia="Times New Roman" w:hAnsi="Times New Roman" w:cs="Times New Roman"/>
          <w:color w:val="000000"/>
          <w:sz w:val="24"/>
          <w:szCs w:val="24"/>
        </w:rPr>
        <w:tab/>
      </w:r>
      <w:r w:rsidRPr="00853C4A">
        <w:rPr>
          <w:rFonts w:ascii="Times New Roman" w:eastAsia="Times New Roman" w:hAnsi="Times New Roman" w:cs="Times New Roman"/>
          <w:color w:val="000000"/>
          <w:sz w:val="24"/>
          <w:szCs w:val="24"/>
        </w:rPr>
        <w:tab/>
      </w:r>
      <w:r w:rsidRPr="00853C4A">
        <w:rPr>
          <w:rFonts w:ascii="Times New Roman" w:eastAsia="Times New Roman" w:hAnsi="Times New Roman" w:cs="Times New Roman"/>
          <w:color w:val="000000"/>
          <w:sz w:val="24"/>
          <w:szCs w:val="24"/>
        </w:rPr>
        <w:tab/>
      </w:r>
      <w:r w:rsidRPr="00853C4A">
        <w:rPr>
          <w:rFonts w:ascii="Times New Roman" w:eastAsia="Times New Roman" w:hAnsi="Times New Roman" w:cs="Times New Roman"/>
          <w:color w:val="000000"/>
          <w:sz w:val="24"/>
          <w:szCs w:val="24"/>
        </w:rPr>
        <w:tab/>
        <w:t xml:space="preserve">            (1mark)</w:t>
      </w:r>
    </w:p>
    <w:p w:rsidR="00853C4A" w:rsidRPr="00853C4A" w:rsidRDefault="00853C4A" w:rsidP="00853C4A">
      <w:pPr>
        <w:widowControl w:val="0"/>
        <w:numPr>
          <w:ilvl w:val="0"/>
          <w:numId w:val="4"/>
        </w:numPr>
        <w:autoSpaceDE w:val="0"/>
        <w:autoSpaceDN w:val="0"/>
        <w:spacing w:after="0" w:line="360" w:lineRule="auto"/>
        <w:contextualSpacing/>
        <w:rPr>
          <w:rFonts w:ascii="Times New Roman" w:eastAsia="Times New Roman" w:hAnsi="Times New Roman" w:cs="Times New Roman"/>
          <w:color w:val="000000"/>
          <w:sz w:val="24"/>
          <w:szCs w:val="24"/>
        </w:rPr>
      </w:pPr>
      <w:r w:rsidRPr="00853C4A">
        <w:rPr>
          <w:rFonts w:ascii="Times New Roman" w:eastAsia="Times New Roman" w:hAnsi="Times New Roman" w:cs="Times New Roman"/>
          <w:color w:val="000000"/>
          <w:sz w:val="24"/>
          <w:szCs w:val="24"/>
        </w:rPr>
        <w:t>Admission</w:t>
      </w:r>
    </w:p>
    <w:p w:rsidR="00853C4A" w:rsidRPr="00853C4A" w:rsidRDefault="00853C4A" w:rsidP="00853C4A">
      <w:pPr>
        <w:widowControl w:val="0"/>
        <w:numPr>
          <w:ilvl w:val="0"/>
          <w:numId w:val="4"/>
        </w:numPr>
        <w:autoSpaceDE w:val="0"/>
        <w:autoSpaceDN w:val="0"/>
        <w:spacing w:after="0" w:line="360" w:lineRule="auto"/>
        <w:contextualSpacing/>
        <w:rPr>
          <w:rFonts w:ascii="Times New Roman" w:eastAsia="Times New Roman" w:hAnsi="Times New Roman" w:cs="Times New Roman"/>
          <w:color w:val="000000"/>
          <w:sz w:val="24"/>
          <w:szCs w:val="24"/>
        </w:rPr>
      </w:pPr>
      <w:r w:rsidRPr="00853C4A">
        <w:rPr>
          <w:rFonts w:ascii="Times New Roman" w:eastAsia="Times New Roman" w:hAnsi="Times New Roman" w:cs="Times New Roman"/>
          <w:color w:val="000000"/>
          <w:sz w:val="24"/>
          <w:szCs w:val="24"/>
        </w:rPr>
        <w:t>Registration</w:t>
      </w:r>
    </w:p>
    <w:p w:rsidR="00853C4A" w:rsidRPr="00853C4A" w:rsidRDefault="00853C4A" w:rsidP="00853C4A">
      <w:pPr>
        <w:widowControl w:val="0"/>
        <w:numPr>
          <w:ilvl w:val="0"/>
          <w:numId w:val="4"/>
        </w:numPr>
        <w:autoSpaceDE w:val="0"/>
        <w:autoSpaceDN w:val="0"/>
        <w:spacing w:after="0" w:line="360" w:lineRule="auto"/>
        <w:contextualSpacing/>
        <w:rPr>
          <w:rFonts w:ascii="Times New Roman" w:eastAsia="Times New Roman" w:hAnsi="Times New Roman" w:cs="Times New Roman"/>
          <w:color w:val="000000"/>
          <w:sz w:val="24"/>
          <w:szCs w:val="24"/>
        </w:rPr>
      </w:pPr>
      <w:r w:rsidRPr="00853C4A">
        <w:rPr>
          <w:rFonts w:ascii="Times New Roman" w:eastAsia="Times New Roman" w:hAnsi="Times New Roman" w:cs="Times New Roman"/>
          <w:color w:val="000000"/>
          <w:sz w:val="24"/>
          <w:szCs w:val="24"/>
        </w:rPr>
        <w:t>Patient Recording</w:t>
      </w:r>
    </w:p>
    <w:p w:rsidR="00853C4A" w:rsidRPr="00853C4A" w:rsidRDefault="00853C4A" w:rsidP="00853C4A">
      <w:pPr>
        <w:widowControl w:val="0"/>
        <w:numPr>
          <w:ilvl w:val="0"/>
          <w:numId w:val="4"/>
        </w:numPr>
        <w:autoSpaceDE w:val="0"/>
        <w:autoSpaceDN w:val="0"/>
        <w:spacing w:after="0" w:line="360" w:lineRule="auto"/>
        <w:contextualSpacing/>
        <w:rPr>
          <w:rFonts w:ascii="Times New Roman" w:eastAsia="Times New Roman" w:hAnsi="Times New Roman" w:cs="Times New Roman"/>
          <w:color w:val="000000"/>
          <w:sz w:val="24"/>
          <w:szCs w:val="24"/>
        </w:rPr>
      </w:pPr>
      <w:r w:rsidRPr="00853C4A">
        <w:rPr>
          <w:rFonts w:ascii="Times New Roman" w:eastAsia="Times New Roman" w:hAnsi="Times New Roman" w:cs="Times New Roman"/>
          <w:color w:val="000000"/>
          <w:sz w:val="24"/>
          <w:szCs w:val="24"/>
        </w:rPr>
        <w:t>Discharge</w:t>
      </w:r>
    </w:p>
    <w:p w:rsidR="00853C4A" w:rsidRPr="00853C4A" w:rsidRDefault="00853C4A" w:rsidP="00853C4A">
      <w:pPr>
        <w:widowControl w:val="0"/>
        <w:numPr>
          <w:ilvl w:val="0"/>
          <w:numId w:val="1"/>
        </w:numPr>
        <w:autoSpaceDE w:val="0"/>
        <w:autoSpaceDN w:val="0"/>
        <w:spacing w:after="0" w:line="360" w:lineRule="auto"/>
        <w:contextualSpacing/>
        <w:rPr>
          <w:rFonts w:ascii="Times New Roman" w:eastAsia="Times New Roman" w:hAnsi="Times New Roman" w:cs="Times New Roman"/>
          <w:color w:val="000000"/>
          <w:sz w:val="24"/>
          <w:szCs w:val="24"/>
        </w:rPr>
      </w:pPr>
      <w:r w:rsidRPr="00853C4A">
        <w:rPr>
          <w:rFonts w:ascii="Times New Roman" w:eastAsia="Times New Roman" w:hAnsi="Times New Roman" w:cs="Times New Roman"/>
          <w:color w:val="000000"/>
          <w:sz w:val="24"/>
          <w:szCs w:val="24"/>
        </w:rPr>
        <w:t xml:space="preserve">Centralized appointment system has the following advantages except; </w:t>
      </w:r>
      <w:r w:rsidRPr="00853C4A">
        <w:rPr>
          <w:rFonts w:ascii="Times New Roman" w:eastAsia="Times New Roman" w:hAnsi="Times New Roman" w:cs="Times New Roman"/>
          <w:color w:val="000000"/>
          <w:sz w:val="24"/>
          <w:szCs w:val="24"/>
        </w:rPr>
        <w:tab/>
      </w:r>
      <w:r w:rsidRPr="00853C4A">
        <w:rPr>
          <w:rFonts w:ascii="Times New Roman" w:eastAsia="Times New Roman" w:hAnsi="Times New Roman" w:cs="Times New Roman"/>
          <w:color w:val="000000"/>
          <w:sz w:val="24"/>
          <w:szCs w:val="24"/>
        </w:rPr>
        <w:tab/>
        <w:t xml:space="preserve"> (1mark)</w:t>
      </w:r>
    </w:p>
    <w:p w:rsidR="00853C4A" w:rsidRPr="00853C4A" w:rsidRDefault="00853C4A" w:rsidP="00853C4A">
      <w:pPr>
        <w:widowControl w:val="0"/>
        <w:numPr>
          <w:ilvl w:val="0"/>
          <w:numId w:val="5"/>
        </w:numPr>
        <w:autoSpaceDE w:val="0"/>
        <w:autoSpaceDN w:val="0"/>
        <w:spacing w:after="0" w:line="360" w:lineRule="auto"/>
        <w:contextualSpacing/>
        <w:rPr>
          <w:rFonts w:ascii="Times New Roman" w:eastAsia="Times New Roman" w:hAnsi="Times New Roman" w:cs="Times New Roman"/>
          <w:color w:val="000000"/>
          <w:sz w:val="24"/>
          <w:szCs w:val="24"/>
        </w:rPr>
      </w:pPr>
      <w:r w:rsidRPr="00853C4A">
        <w:rPr>
          <w:rFonts w:ascii="Times New Roman" w:eastAsia="Times New Roman" w:hAnsi="Times New Roman" w:cs="Times New Roman"/>
          <w:color w:val="000000"/>
          <w:sz w:val="24"/>
          <w:szCs w:val="24"/>
        </w:rPr>
        <w:t>The master index will be near the area for quick reference.</w:t>
      </w:r>
    </w:p>
    <w:p w:rsidR="00853C4A" w:rsidRPr="00853C4A" w:rsidRDefault="00853C4A" w:rsidP="00853C4A">
      <w:pPr>
        <w:widowControl w:val="0"/>
        <w:numPr>
          <w:ilvl w:val="0"/>
          <w:numId w:val="5"/>
        </w:numPr>
        <w:autoSpaceDE w:val="0"/>
        <w:autoSpaceDN w:val="0"/>
        <w:spacing w:after="0" w:line="360" w:lineRule="auto"/>
        <w:contextualSpacing/>
        <w:rPr>
          <w:rFonts w:ascii="Times New Roman" w:eastAsia="Times New Roman" w:hAnsi="Times New Roman" w:cs="Times New Roman"/>
          <w:color w:val="000000"/>
          <w:sz w:val="24"/>
          <w:szCs w:val="24"/>
        </w:rPr>
      </w:pPr>
      <w:r w:rsidRPr="00853C4A">
        <w:rPr>
          <w:rFonts w:ascii="Times New Roman" w:eastAsia="Times New Roman" w:hAnsi="Times New Roman" w:cs="Times New Roman"/>
          <w:color w:val="000000"/>
          <w:sz w:val="24"/>
          <w:szCs w:val="24"/>
        </w:rPr>
        <w:t>Control of staff, stationery and equipment by the health record information officer is easy.</w:t>
      </w:r>
    </w:p>
    <w:p w:rsidR="00853C4A" w:rsidRPr="00853C4A" w:rsidRDefault="00853C4A" w:rsidP="00853C4A">
      <w:pPr>
        <w:widowControl w:val="0"/>
        <w:numPr>
          <w:ilvl w:val="0"/>
          <w:numId w:val="5"/>
        </w:numPr>
        <w:autoSpaceDE w:val="0"/>
        <w:autoSpaceDN w:val="0"/>
        <w:spacing w:after="0" w:line="360" w:lineRule="auto"/>
        <w:contextualSpacing/>
        <w:rPr>
          <w:rFonts w:ascii="Times New Roman" w:eastAsia="Times New Roman" w:hAnsi="Times New Roman" w:cs="Times New Roman"/>
          <w:color w:val="000000"/>
          <w:sz w:val="24"/>
          <w:szCs w:val="24"/>
        </w:rPr>
      </w:pPr>
      <w:r w:rsidRPr="00853C4A">
        <w:rPr>
          <w:rFonts w:ascii="Times New Roman" w:eastAsia="Times New Roman" w:hAnsi="Times New Roman" w:cs="Times New Roman"/>
          <w:color w:val="000000"/>
          <w:sz w:val="24"/>
          <w:szCs w:val="24"/>
        </w:rPr>
        <w:t>Each of the appointments record staff becomes familiar with the working system for various consultants</w:t>
      </w:r>
    </w:p>
    <w:p w:rsidR="00853C4A" w:rsidRPr="00853C4A" w:rsidRDefault="00853C4A" w:rsidP="00853C4A">
      <w:pPr>
        <w:widowControl w:val="0"/>
        <w:numPr>
          <w:ilvl w:val="0"/>
          <w:numId w:val="5"/>
        </w:numPr>
        <w:autoSpaceDE w:val="0"/>
        <w:autoSpaceDN w:val="0"/>
        <w:spacing w:after="0" w:line="240" w:lineRule="auto"/>
        <w:rPr>
          <w:rFonts w:ascii="Times New Roman" w:eastAsia="Times New Roman" w:hAnsi="Times New Roman" w:cs="Times New Roman"/>
          <w:color w:val="000000"/>
          <w:sz w:val="24"/>
          <w:szCs w:val="24"/>
        </w:rPr>
      </w:pPr>
      <w:r w:rsidRPr="00853C4A">
        <w:rPr>
          <w:rFonts w:ascii="Times New Roman" w:eastAsia="Times New Roman" w:hAnsi="Times New Roman" w:cs="Times New Roman"/>
          <w:color w:val="000000"/>
          <w:sz w:val="24"/>
          <w:szCs w:val="24"/>
        </w:rPr>
        <w:t>It eases congestion of patients.</w:t>
      </w:r>
    </w:p>
    <w:p w:rsidR="00853C4A" w:rsidRPr="00853C4A" w:rsidRDefault="00853C4A" w:rsidP="00853C4A">
      <w:pPr>
        <w:widowControl w:val="0"/>
        <w:numPr>
          <w:ilvl w:val="0"/>
          <w:numId w:val="1"/>
        </w:numPr>
        <w:autoSpaceDE w:val="0"/>
        <w:autoSpaceDN w:val="0"/>
        <w:spacing w:after="0" w:line="360" w:lineRule="auto"/>
        <w:contextualSpacing/>
        <w:rPr>
          <w:rFonts w:ascii="Times New Roman" w:eastAsia="Times New Roman" w:hAnsi="Times New Roman" w:cs="Times New Roman"/>
          <w:color w:val="000000"/>
          <w:sz w:val="24"/>
          <w:szCs w:val="24"/>
        </w:rPr>
      </w:pPr>
      <w:r w:rsidRPr="00853C4A">
        <w:rPr>
          <w:rFonts w:ascii="Times New Roman" w:eastAsia="Times New Roman" w:hAnsi="Times New Roman" w:cs="Times New Roman"/>
          <w:color w:val="000000"/>
          <w:sz w:val="24"/>
          <w:szCs w:val="24"/>
        </w:rPr>
        <w:t>Which one of the following is not included in the unit number register?</w:t>
      </w:r>
      <w:r w:rsidRPr="00853C4A">
        <w:rPr>
          <w:rFonts w:ascii="Times New Roman" w:eastAsia="Times New Roman" w:hAnsi="Times New Roman" w:cs="Times New Roman"/>
          <w:color w:val="000000"/>
          <w:sz w:val="24"/>
          <w:szCs w:val="24"/>
        </w:rPr>
        <w:tab/>
        <w:t xml:space="preserve">           </w:t>
      </w:r>
      <w:r w:rsidRPr="00853C4A">
        <w:rPr>
          <w:rFonts w:ascii="Times New Roman" w:eastAsia="Times New Roman" w:hAnsi="Times New Roman" w:cs="Times New Roman"/>
          <w:color w:val="000000"/>
          <w:sz w:val="24"/>
          <w:szCs w:val="24"/>
        </w:rPr>
        <w:tab/>
        <w:t>(1mark)</w:t>
      </w:r>
    </w:p>
    <w:p w:rsidR="00853C4A" w:rsidRPr="00853C4A" w:rsidRDefault="00853C4A" w:rsidP="00853C4A">
      <w:pPr>
        <w:widowControl w:val="0"/>
        <w:numPr>
          <w:ilvl w:val="0"/>
          <w:numId w:val="6"/>
        </w:numPr>
        <w:autoSpaceDE w:val="0"/>
        <w:autoSpaceDN w:val="0"/>
        <w:spacing w:after="0" w:line="360" w:lineRule="auto"/>
        <w:contextualSpacing/>
        <w:rPr>
          <w:rFonts w:ascii="Times New Roman" w:eastAsia="Times New Roman" w:hAnsi="Times New Roman" w:cs="Times New Roman"/>
          <w:color w:val="000000"/>
          <w:sz w:val="24"/>
          <w:szCs w:val="24"/>
        </w:rPr>
      </w:pPr>
      <w:r w:rsidRPr="00853C4A">
        <w:rPr>
          <w:rFonts w:ascii="Times New Roman" w:eastAsia="Times New Roman" w:hAnsi="Times New Roman" w:cs="Times New Roman"/>
          <w:color w:val="000000"/>
          <w:sz w:val="24"/>
          <w:szCs w:val="24"/>
        </w:rPr>
        <w:t>Full name of the patient</w:t>
      </w:r>
    </w:p>
    <w:p w:rsidR="00853C4A" w:rsidRPr="00853C4A" w:rsidRDefault="00853C4A" w:rsidP="00853C4A">
      <w:pPr>
        <w:widowControl w:val="0"/>
        <w:numPr>
          <w:ilvl w:val="0"/>
          <w:numId w:val="6"/>
        </w:numPr>
        <w:autoSpaceDE w:val="0"/>
        <w:autoSpaceDN w:val="0"/>
        <w:spacing w:after="0" w:line="360" w:lineRule="auto"/>
        <w:contextualSpacing/>
        <w:rPr>
          <w:rFonts w:ascii="Times New Roman" w:eastAsia="Times New Roman" w:hAnsi="Times New Roman" w:cs="Times New Roman"/>
          <w:color w:val="000000"/>
          <w:sz w:val="24"/>
          <w:szCs w:val="24"/>
        </w:rPr>
      </w:pPr>
      <w:r w:rsidRPr="00853C4A">
        <w:rPr>
          <w:rFonts w:ascii="Times New Roman" w:eastAsia="Times New Roman" w:hAnsi="Times New Roman" w:cs="Times New Roman"/>
          <w:color w:val="000000"/>
          <w:sz w:val="24"/>
          <w:szCs w:val="24"/>
        </w:rPr>
        <w:t>Address</w:t>
      </w:r>
    </w:p>
    <w:p w:rsidR="00853C4A" w:rsidRPr="00853C4A" w:rsidRDefault="00853C4A" w:rsidP="00853C4A">
      <w:pPr>
        <w:widowControl w:val="0"/>
        <w:numPr>
          <w:ilvl w:val="0"/>
          <w:numId w:val="6"/>
        </w:numPr>
        <w:autoSpaceDE w:val="0"/>
        <w:autoSpaceDN w:val="0"/>
        <w:spacing w:after="0" w:line="360" w:lineRule="auto"/>
        <w:contextualSpacing/>
        <w:rPr>
          <w:rFonts w:ascii="Times New Roman" w:eastAsia="Times New Roman" w:hAnsi="Times New Roman" w:cs="Times New Roman"/>
          <w:color w:val="000000"/>
          <w:sz w:val="24"/>
          <w:szCs w:val="24"/>
        </w:rPr>
      </w:pPr>
      <w:r w:rsidRPr="00853C4A">
        <w:rPr>
          <w:rFonts w:ascii="Times New Roman" w:eastAsia="Times New Roman" w:hAnsi="Times New Roman" w:cs="Times New Roman"/>
          <w:color w:val="000000"/>
          <w:sz w:val="24"/>
          <w:szCs w:val="24"/>
        </w:rPr>
        <w:t>Date of birth</w:t>
      </w:r>
    </w:p>
    <w:p w:rsidR="00853C4A" w:rsidRPr="00853C4A" w:rsidRDefault="00853C4A" w:rsidP="00853C4A">
      <w:pPr>
        <w:widowControl w:val="0"/>
        <w:numPr>
          <w:ilvl w:val="0"/>
          <w:numId w:val="6"/>
        </w:numPr>
        <w:autoSpaceDE w:val="0"/>
        <w:autoSpaceDN w:val="0"/>
        <w:spacing w:after="0" w:line="360" w:lineRule="auto"/>
        <w:contextualSpacing/>
        <w:rPr>
          <w:rFonts w:ascii="Times New Roman" w:eastAsia="Times New Roman" w:hAnsi="Times New Roman" w:cs="Times New Roman"/>
          <w:color w:val="000000"/>
          <w:sz w:val="24"/>
          <w:szCs w:val="24"/>
        </w:rPr>
      </w:pPr>
      <w:r w:rsidRPr="00853C4A">
        <w:rPr>
          <w:rFonts w:ascii="Times New Roman" w:eastAsia="Times New Roman" w:hAnsi="Times New Roman" w:cs="Times New Roman"/>
          <w:color w:val="000000"/>
          <w:sz w:val="24"/>
          <w:szCs w:val="24"/>
        </w:rPr>
        <w:lastRenderedPageBreak/>
        <w:t>Discharge</w:t>
      </w:r>
    </w:p>
    <w:p w:rsidR="00853C4A" w:rsidRPr="00853C4A" w:rsidRDefault="00853C4A" w:rsidP="00853C4A">
      <w:pPr>
        <w:widowControl w:val="0"/>
        <w:numPr>
          <w:ilvl w:val="0"/>
          <w:numId w:val="1"/>
        </w:numPr>
        <w:autoSpaceDE w:val="0"/>
        <w:autoSpaceDN w:val="0"/>
        <w:spacing w:after="0" w:line="360" w:lineRule="auto"/>
        <w:contextualSpacing/>
        <w:rPr>
          <w:rFonts w:ascii="Times New Roman" w:eastAsia="Times New Roman" w:hAnsi="Times New Roman" w:cs="Times New Roman"/>
          <w:color w:val="000000"/>
          <w:sz w:val="24"/>
          <w:szCs w:val="24"/>
        </w:rPr>
      </w:pPr>
      <w:r w:rsidRPr="00853C4A">
        <w:rPr>
          <w:rFonts w:ascii="Times New Roman" w:eastAsia="Times New Roman" w:hAnsi="Times New Roman" w:cs="Times New Roman"/>
          <w:color w:val="000000"/>
          <w:sz w:val="24"/>
          <w:szCs w:val="24"/>
        </w:rPr>
        <w:t>Which of the following category of patients should be registered?</w:t>
      </w:r>
      <w:r w:rsidRPr="00853C4A">
        <w:rPr>
          <w:rFonts w:ascii="Times New Roman" w:eastAsia="Times New Roman" w:hAnsi="Times New Roman" w:cs="Times New Roman"/>
          <w:color w:val="000000"/>
          <w:sz w:val="24"/>
          <w:szCs w:val="24"/>
        </w:rPr>
        <w:tab/>
      </w:r>
      <w:r w:rsidRPr="00853C4A">
        <w:rPr>
          <w:rFonts w:ascii="Times New Roman" w:eastAsia="Times New Roman" w:hAnsi="Times New Roman" w:cs="Times New Roman"/>
          <w:color w:val="000000"/>
          <w:sz w:val="24"/>
          <w:szCs w:val="24"/>
        </w:rPr>
        <w:tab/>
        <w:t>(1mark)</w:t>
      </w:r>
    </w:p>
    <w:p w:rsidR="00853C4A" w:rsidRPr="00853C4A" w:rsidRDefault="00853C4A" w:rsidP="00853C4A">
      <w:pPr>
        <w:widowControl w:val="0"/>
        <w:numPr>
          <w:ilvl w:val="0"/>
          <w:numId w:val="7"/>
        </w:numPr>
        <w:autoSpaceDE w:val="0"/>
        <w:autoSpaceDN w:val="0"/>
        <w:spacing w:after="0" w:line="360" w:lineRule="auto"/>
        <w:contextualSpacing/>
        <w:rPr>
          <w:rFonts w:ascii="Times New Roman" w:eastAsia="Times New Roman" w:hAnsi="Times New Roman" w:cs="Times New Roman"/>
          <w:color w:val="000000"/>
          <w:sz w:val="24"/>
          <w:szCs w:val="24"/>
        </w:rPr>
      </w:pPr>
      <w:r w:rsidRPr="00853C4A">
        <w:rPr>
          <w:rFonts w:ascii="Times New Roman" w:eastAsia="Times New Roman" w:hAnsi="Times New Roman" w:cs="Times New Roman"/>
          <w:color w:val="000000"/>
          <w:sz w:val="24"/>
          <w:szCs w:val="24"/>
        </w:rPr>
        <w:t>Returning patients</w:t>
      </w:r>
    </w:p>
    <w:p w:rsidR="00853C4A" w:rsidRPr="00853C4A" w:rsidRDefault="00853C4A" w:rsidP="00853C4A">
      <w:pPr>
        <w:widowControl w:val="0"/>
        <w:numPr>
          <w:ilvl w:val="0"/>
          <w:numId w:val="7"/>
        </w:numPr>
        <w:autoSpaceDE w:val="0"/>
        <w:autoSpaceDN w:val="0"/>
        <w:spacing w:after="0" w:line="360" w:lineRule="auto"/>
        <w:contextualSpacing/>
        <w:rPr>
          <w:rFonts w:ascii="Times New Roman" w:eastAsia="Times New Roman" w:hAnsi="Times New Roman" w:cs="Times New Roman"/>
          <w:color w:val="000000"/>
          <w:sz w:val="24"/>
          <w:szCs w:val="24"/>
        </w:rPr>
      </w:pPr>
      <w:r w:rsidRPr="00853C4A">
        <w:rPr>
          <w:rFonts w:ascii="Times New Roman" w:eastAsia="Times New Roman" w:hAnsi="Times New Roman" w:cs="Times New Roman"/>
          <w:color w:val="000000"/>
          <w:sz w:val="24"/>
          <w:szCs w:val="24"/>
        </w:rPr>
        <w:t>Available patients</w:t>
      </w:r>
    </w:p>
    <w:p w:rsidR="00853C4A" w:rsidRPr="00853C4A" w:rsidRDefault="00853C4A" w:rsidP="00853C4A">
      <w:pPr>
        <w:widowControl w:val="0"/>
        <w:numPr>
          <w:ilvl w:val="0"/>
          <w:numId w:val="7"/>
        </w:numPr>
        <w:autoSpaceDE w:val="0"/>
        <w:autoSpaceDN w:val="0"/>
        <w:spacing w:after="0" w:line="360" w:lineRule="auto"/>
        <w:contextualSpacing/>
        <w:rPr>
          <w:rFonts w:ascii="Times New Roman" w:eastAsia="Times New Roman" w:hAnsi="Times New Roman" w:cs="Times New Roman"/>
          <w:color w:val="000000"/>
          <w:sz w:val="24"/>
          <w:szCs w:val="24"/>
        </w:rPr>
      </w:pPr>
      <w:r w:rsidRPr="00853C4A">
        <w:rPr>
          <w:rFonts w:ascii="Times New Roman" w:eastAsia="Times New Roman" w:hAnsi="Times New Roman" w:cs="Times New Roman"/>
          <w:color w:val="000000"/>
          <w:sz w:val="24"/>
          <w:szCs w:val="24"/>
        </w:rPr>
        <w:t>All last time patients</w:t>
      </w:r>
    </w:p>
    <w:p w:rsidR="00853C4A" w:rsidRPr="00853C4A" w:rsidRDefault="00853C4A" w:rsidP="00853C4A">
      <w:pPr>
        <w:widowControl w:val="0"/>
        <w:numPr>
          <w:ilvl w:val="0"/>
          <w:numId w:val="7"/>
        </w:numPr>
        <w:autoSpaceDE w:val="0"/>
        <w:autoSpaceDN w:val="0"/>
        <w:spacing w:after="0" w:line="360" w:lineRule="auto"/>
        <w:contextualSpacing/>
        <w:rPr>
          <w:rFonts w:ascii="Times New Roman" w:eastAsia="Times New Roman" w:hAnsi="Times New Roman" w:cs="Times New Roman"/>
          <w:color w:val="000000"/>
          <w:sz w:val="24"/>
          <w:szCs w:val="24"/>
        </w:rPr>
      </w:pPr>
      <w:r w:rsidRPr="00853C4A">
        <w:rPr>
          <w:rFonts w:ascii="Times New Roman" w:eastAsia="Times New Roman" w:hAnsi="Times New Roman" w:cs="Times New Roman"/>
          <w:color w:val="000000"/>
          <w:sz w:val="24"/>
          <w:szCs w:val="24"/>
        </w:rPr>
        <w:t>All first time patients</w:t>
      </w:r>
    </w:p>
    <w:p w:rsidR="00853C4A" w:rsidRPr="00853C4A" w:rsidRDefault="00853C4A" w:rsidP="00853C4A">
      <w:pPr>
        <w:widowControl w:val="0"/>
        <w:numPr>
          <w:ilvl w:val="0"/>
          <w:numId w:val="1"/>
        </w:numPr>
        <w:autoSpaceDE w:val="0"/>
        <w:autoSpaceDN w:val="0"/>
        <w:spacing w:after="0" w:line="360" w:lineRule="auto"/>
        <w:contextualSpacing/>
        <w:rPr>
          <w:rFonts w:ascii="Times New Roman" w:eastAsia="Times New Roman" w:hAnsi="Times New Roman" w:cs="Times New Roman"/>
          <w:color w:val="000000"/>
          <w:sz w:val="24"/>
          <w:szCs w:val="24"/>
        </w:rPr>
      </w:pPr>
      <w:r w:rsidRPr="00853C4A">
        <w:rPr>
          <w:rFonts w:ascii="Times New Roman" w:eastAsia="Times New Roman" w:hAnsi="Times New Roman" w:cs="Times New Roman"/>
          <w:color w:val="000000"/>
          <w:sz w:val="24"/>
          <w:szCs w:val="24"/>
        </w:rPr>
        <w:t xml:space="preserve"> In a unit health records system, one patient is given one number during registration for use for the rest of stay or attendance in one hospital. Which of the following represents the unit in this case?</w:t>
      </w:r>
      <w:r w:rsidRPr="00853C4A">
        <w:rPr>
          <w:rFonts w:ascii="Times New Roman" w:eastAsia="Times New Roman" w:hAnsi="Times New Roman" w:cs="Times New Roman"/>
          <w:color w:val="000000"/>
          <w:sz w:val="24"/>
          <w:szCs w:val="24"/>
        </w:rPr>
        <w:tab/>
      </w:r>
      <w:r w:rsidRPr="00853C4A">
        <w:rPr>
          <w:rFonts w:ascii="Times New Roman" w:eastAsia="Times New Roman" w:hAnsi="Times New Roman" w:cs="Times New Roman"/>
          <w:color w:val="000000"/>
          <w:sz w:val="24"/>
          <w:szCs w:val="24"/>
        </w:rPr>
        <w:tab/>
      </w:r>
      <w:r w:rsidRPr="00853C4A">
        <w:rPr>
          <w:rFonts w:ascii="Times New Roman" w:eastAsia="Times New Roman" w:hAnsi="Times New Roman" w:cs="Times New Roman"/>
          <w:color w:val="000000"/>
          <w:sz w:val="24"/>
          <w:szCs w:val="24"/>
        </w:rPr>
        <w:tab/>
      </w:r>
      <w:r w:rsidRPr="00853C4A">
        <w:rPr>
          <w:rFonts w:ascii="Times New Roman" w:eastAsia="Times New Roman" w:hAnsi="Times New Roman" w:cs="Times New Roman"/>
          <w:color w:val="000000"/>
          <w:sz w:val="24"/>
          <w:szCs w:val="24"/>
        </w:rPr>
        <w:tab/>
      </w:r>
      <w:r w:rsidRPr="00853C4A">
        <w:rPr>
          <w:rFonts w:ascii="Times New Roman" w:eastAsia="Times New Roman" w:hAnsi="Times New Roman" w:cs="Times New Roman"/>
          <w:color w:val="000000"/>
          <w:sz w:val="24"/>
          <w:szCs w:val="24"/>
        </w:rPr>
        <w:tab/>
      </w:r>
      <w:r w:rsidRPr="00853C4A">
        <w:rPr>
          <w:rFonts w:ascii="Times New Roman" w:eastAsia="Times New Roman" w:hAnsi="Times New Roman" w:cs="Times New Roman"/>
          <w:color w:val="000000"/>
          <w:sz w:val="24"/>
          <w:szCs w:val="24"/>
        </w:rPr>
        <w:tab/>
      </w:r>
      <w:r w:rsidRPr="00853C4A">
        <w:rPr>
          <w:rFonts w:ascii="Times New Roman" w:eastAsia="Times New Roman" w:hAnsi="Times New Roman" w:cs="Times New Roman"/>
          <w:color w:val="000000"/>
          <w:sz w:val="24"/>
          <w:szCs w:val="24"/>
        </w:rPr>
        <w:tab/>
      </w:r>
      <w:r w:rsidRPr="00853C4A">
        <w:rPr>
          <w:rFonts w:ascii="Times New Roman" w:eastAsia="Times New Roman" w:hAnsi="Times New Roman" w:cs="Times New Roman"/>
          <w:color w:val="000000"/>
          <w:sz w:val="24"/>
          <w:szCs w:val="24"/>
        </w:rPr>
        <w:tab/>
      </w:r>
      <w:r w:rsidRPr="00853C4A">
        <w:rPr>
          <w:rFonts w:ascii="Times New Roman" w:eastAsia="Times New Roman" w:hAnsi="Times New Roman" w:cs="Times New Roman"/>
          <w:color w:val="000000"/>
          <w:sz w:val="24"/>
          <w:szCs w:val="24"/>
        </w:rPr>
        <w:tab/>
      </w:r>
      <w:r w:rsidRPr="00853C4A">
        <w:rPr>
          <w:rFonts w:ascii="Times New Roman" w:eastAsia="Times New Roman" w:hAnsi="Times New Roman" w:cs="Times New Roman"/>
          <w:color w:val="000000"/>
          <w:sz w:val="24"/>
          <w:szCs w:val="24"/>
        </w:rPr>
        <w:tab/>
        <w:t>(1mark)</w:t>
      </w:r>
    </w:p>
    <w:p w:rsidR="00853C4A" w:rsidRPr="00853C4A" w:rsidRDefault="00853C4A" w:rsidP="00853C4A">
      <w:pPr>
        <w:widowControl w:val="0"/>
        <w:numPr>
          <w:ilvl w:val="0"/>
          <w:numId w:val="8"/>
        </w:numPr>
        <w:autoSpaceDE w:val="0"/>
        <w:autoSpaceDN w:val="0"/>
        <w:spacing w:after="0" w:line="360" w:lineRule="auto"/>
        <w:contextualSpacing/>
        <w:rPr>
          <w:rFonts w:ascii="Times New Roman" w:eastAsia="Times New Roman" w:hAnsi="Times New Roman" w:cs="Times New Roman"/>
          <w:color w:val="000000"/>
          <w:sz w:val="24"/>
          <w:szCs w:val="24"/>
        </w:rPr>
      </w:pPr>
      <w:r w:rsidRPr="00853C4A">
        <w:rPr>
          <w:rFonts w:ascii="Times New Roman" w:eastAsia="Times New Roman" w:hAnsi="Times New Roman" w:cs="Times New Roman"/>
          <w:color w:val="000000"/>
          <w:sz w:val="24"/>
          <w:szCs w:val="24"/>
        </w:rPr>
        <w:t>Patient number</w:t>
      </w:r>
    </w:p>
    <w:p w:rsidR="00853C4A" w:rsidRPr="00853C4A" w:rsidRDefault="00853C4A" w:rsidP="00853C4A">
      <w:pPr>
        <w:widowControl w:val="0"/>
        <w:numPr>
          <w:ilvl w:val="0"/>
          <w:numId w:val="8"/>
        </w:numPr>
        <w:autoSpaceDE w:val="0"/>
        <w:autoSpaceDN w:val="0"/>
        <w:spacing w:after="0" w:line="360" w:lineRule="auto"/>
        <w:contextualSpacing/>
        <w:rPr>
          <w:rFonts w:ascii="Times New Roman" w:eastAsia="Times New Roman" w:hAnsi="Times New Roman" w:cs="Times New Roman"/>
          <w:color w:val="000000"/>
          <w:sz w:val="24"/>
          <w:szCs w:val="24"/>
        </w:rPr>
      </w:pPr>
      <w:r w:rsidRPr="00853C4A">
        <w:rPr>
          <w:rFonts w:ascii="Times New Roman" w:eastAsia="Times New Roman" w:hAnsi="Times New Roman" w:cs="Times New Roman"/>
          <w:color w:val="000000"/>
          <w:sz w:val="24"/>
          <w:szCs w:val="24"/>
        </w:rPr>
        <w:t>The hospital</w:t>
      </w:r>
    </w:p>
    <w:p w:rsidR="00853C4A" w:rsidRPr="00853C4A" w:rsidRDefault="00853C4A" w:rsidP="00853C4A">
      <w:pPr>
        <w:widowControl w:val="0"/>
        <w:numPr>
          <w:ilvl w:val="0"/>
          <w:numId w:val="8"/>
        </w:numPr>
        <w:autoSpaceDE w:val="0"/>
        <w:autoSpaceDN w:val="0"/>
        <w:spacing w:after="0" w:line="360" w:lineRule="auto"/>
        <w:contextualSpacing/>
        <w:rPr>
          <w:rFonts w:ascii="Times New Roman" w:eastAsia="Times New Roman" w:hAnsi="Times New Roman" w:cs="Times New Roman"/>
          <w:color w:val="000000"/>
          <w:sz w:val="24"/>
          <w:szCs w:val="24"/>
        </w:rPr>
      </w:pPr>
      <w:r w:rsidRPr="00853C4A">
        <w:rPr>
          <w:rFonts w:ascii="Times New Roman" w:eastAsia="Times New Roman" w:hAnsi="Times New Roman" w:cs="Times New Roman"/>
          <w:color w:val="000000"/>
          <w:sz w:val="24"/>
          <w:szCs w:val="24"/>
        </w:rPr>
        <w:t>The patient</w:t>
      </w:r>
    </w:p>
    <w:p w:rsidR="00853C4A" w:rsidRPr="00853C4A" w:rsidRDefault="00853C4A" w:rsidP="00853C4A">
      <w:pPr>
        <w:widowControl w:val="0"/>
        <w:numPr>
          <w:ilvl w:val="0"/>
          <w:numId w:val="8"/>
        </w:numPr>
        <w:autoSpaceDE w:val="0"/>
        <w:autoSpaceDN w:val="0"/>
        <w:spacing w:after="0" w:line="360" w:lineRule="auto"/>
        <w:contextualSpacing/>
        <w:rPr>
          <w:rFonts w:ascii="Times New Roman" w:eastAsia="Times New Roman" w:hAnsi="Times New Roman" w:cs="Times New Roman"/>
          <w:color w:val="000000"/>
          <w:sz w:val="24"/>
          <w:szCs w:val="24"/>
        </w:rPr>
      </w:pPr>
      <w:r w:rsidRPr="00853C4A">
        <w:rPr>
          <w:rFonts w:ascii="Times New Roman" w:eastAsia="Times New Roman" w:hAnsi="Times New Roman" w:cs="Times New Roman"/>
          <w:color w:val="000000"/>
          <w:sz w:val="24"/>
          <w:szCs w:val="24"/>
        </w:rPr>
        <w:t>The medical record</w:t>
      </w:r>
    </w:p>
    <w:p w:rsidR="00853C4A" w:rsidRPr="00853C4A" w:rsidRDefault="00853C4A" w:rsidP="00853C4A">
      <w:pPr>
        <w:widowControl w:val="0"/>
        <w:numPr>
          <w:ilvl w:val="0"/>
          <w:numId w:val="1"/>
        </w:numPr>
        <w:autoSpaceDE w:val="0"/>
        <w:autoSpaceDN w:val="0"/>
        <w:spacing w:after="0" w:line="360" w:lineRule="auto"/>
        <w:contextualSpacing/>
        <w:rPr>
          <w:rFonts w:ascii="Times New Roman" w:eastAsia="Times New Roman" w:hAnsi="Times New Roman" w:cs="Times New Roman"/>
          <w:color w:val="000000"/>
          <w:sz w:val="24"/>
          <w:szCs w:val="24"/>
        </w:rPr>
      </w:pPr>
      <w:r w:rsidRPr="00853C4A">
        <w:rPr>
          <w:rFonts w:ascii="Times New Roman" w:eastAsia="Times New Roman" w:hAnsi="Times New Roman" w:cs="Times New Roman"/>
          <w:color w:val="000000"/>
          <w:sz w:val="24"/>
          <w:szCs w:val="24"/>
        </w:rPr>
        <w:t>Type of tracer used to trace several records is referred to as;</w:t>
      </w:r>
      <w:r w:rsidRPr="00853C4A">
        <w:rPr>
          <w:rFonts w:ascii="Times New Roman" w:eastAsia="Times New Roman" w:hAnsi="Times New Roman" w:cs="Times New Roman"/>
          <w:color w:val="000000"/>
          <w:sz w:val="24"/>
          <w:szCs w:val="24"/>
        </w:rPr>
        <w:tab/>
      </w:r>
      <w:r w:rsidRPr="00853C4A">
        <w:rPr>
          <w:rFonts w:ascii="Times New Roman" w:eastAsia="Times New Roman" w:hAnsi="Times New Roman" w:cs="Times New Roman"/>
          <w:color w:val="000000"/>
          <w:sz w:val="24"/>
          <w:szCs w:val="24"/>
        </w:rPr>
        <w:tab/>
      </w:r>
      <w:r w:rsidRPr="00853C4A">
        <w:rPr>
          <w:rFonts w:ascii="Times New Roman" w:eastAsia="Times New Roman" w:hAnsi="Times New Roman" w:cs="Times New Roman"/>
          <w:color w:val="000000"/>
          <w:sz w:val="24"/>
          <w:szCs w:val="24"/>
        </w:rPr>
        <w:tab/>
        <w:t>(1mark)</w:t>
      </w:r>
    </w:p>
    <w:p w:rsidR="00853C4A" w:rsidRPr="00853C4A" w:rsidRDefault="00853C4A" w:rsidP="00853C4A">
      <w:pPr>
        <w:widowControl w:val="0"/>
        <w:numPr>
          <w:ilvl w:val="0"/>
          <w:numId w:val="9"/>
        </w:numPr>
        <w:autoSpaceDE w:val="0"/>
        <w:autoSpaceDN w:val="0"/>
        <w:spacing w:after="0" w:line="360" w:lineRule="auto"/>
        <w:contextualSpacing/>
        <w:rPr>
          <w:rFonts w:ascii="Times New Roman" w:eastAsia="Times New Roman" w:hAnsi="Times New Roman" w:cs="Times New Roman"/>
          <w:color w:val="000000"/>
          <w:sz w:val="24"/>
          <w:szCs w:val="24"/>
        </w:rPr>
      </w:pPr>
      <w:r w:rsidRPr="00853C4A">
        <w:rPr>
          <w:rFonts w:ascii="Times New Roman" w:eastAsia="Times New Roman" w:hAnsi="Times New Roman" w:cs="Times New Roman"/>
          <w:color w:val="000000"/>
          <w:sz w:val="24"/>
          <w:szCs w:val="24"/>
        </w:rPr>
        <w:t>Library tracer card</w:t>
      </w:r>
    </w:p>
    <w:p w:rsidR="00853C4A" w:rsidRPr="00853C4A" w:rsidRDefault="00853C4A" w:rsidP="00853C4A">
      <w:pPr>
        <w:widowControl w:val="0"/>
        <w:numPr>
          <w:ilvl w:val="0"/>
          <w:numId w:val="9"/>
        </w:numPr>
        <w:autoSpaceDE w:val="0"/>
        <w:autoSpaceDN w:val="0"/>
        <w:spacing w:after="0" w:line="360" w:lineRule="auto"/>
        <w:contextualSpacing/>
        <w:rPr>
          <w:rFonts w:ascii="Times New Roman" w:eastAsia="Times New Roman" w:hAnsi="Times New Roman" w:cs="Times New Roman"/>
          <w:color w:val="000000"/>
          <w:sz w:val="24"/>
          <w:szCs w:val="24"/>
        </w:rPr>
      </w:pPr>
      <w:r w:rsidRPr="00853C4A">
        <w:rPr>
          <w:rFonts w:ascii="Times New Roman" w:eastAsia="Times New Roman" w:hAnsi="Times New Roman" w:cs="Times New Roman"/>
          <w:color w:val="000000"/>
          <w:sz w:val="24"/>
          <w:szCs w:val="24"/>
        </w:rPr>
        <w:t>Personal tracer card</w:t>
      </w:r>
    </w:p>
    <w:p w:rsidR="00853C4A" w:rsidRPr="00853C4A" w:rsidRDefault="00853C4A" w:rsidP="00853C4A">
      <w:pPr>
        <w:widowControl w:val="0"/>
        <w:numPr>
          <w:ilvl w:val="0"/>
          <w:numId w:val="9"/>
        </w:numPr>
        <w:autoSpaceDE w:val="0"/>
        <w:autoSpaceDN w:val="0"/>
        <w:spacing w:after="0" w:line="360" w:lineRule="auto"/>
        <w:contextualSpacing/>
        <w:rPr>
          <w:rFonts w:ascii="Times New Roman" w:eastAsia="Times New Roman" w:hAnsi="Times New Roman" w:cs="Times New Roman"/>
          <w:color w:val="000000"/>
          <w:sz w:val="24"/>
          <w:szCs w:val="24"/>
        </w:rPr>
      </w:pPr>
      <w:r w:rsidRPr="00853C4A">
        <w:rPr>
          <w:rFonts w:ascii="Times New Roman" w:eastAsia="Times New Roman" w:hAnsi="Times New Roman" w:cs="Times New Roman"/>
          <w:color w:val="000000"/>
          <w:sz w:val="24"/>
          <w:szCs w:val="24"/>
        </w:rPr>
        <w:t>Master patient tracer card</w:t>
      </w:r>
    </w:p>
    <w:p w:rsidR="00853C4A" w:rsidRPr="00853C4A" w:rsidRDefault="00853C4A" w:rsidP="00853C4A">
      <w:pPr>
        <w:widowControl w:val="0"/>
        <w:numPr>
          <w:ilvl w:val="0"/>
          <w:numId w:val="9"/>
        </w:numPr>
        <w:autoSpaceDE w:val="0"/>
        <w:autoSpaceDN w:val="0"/>
        <w:spacing w:after="0" w:line="360" w:lineRule="auto"/>
        <w:contextualSpacing/>
        <w:rPr>
          <w:rFonts w:ascii="Times New Roman" w:eastAsia="Times New Roman" w:hAnsi="Times New Roman" w:cs="Times New Roman"/>
          <w:color w:val="000000"/>
          <w:sz w:val="24"/>
          <w:szCs w:val="24"/>
        </w:rPr>
      </w:pPr>
      <w:r w:rsidRPr="00853C4A">
        <w:rPr>
          <w:rFonts w:ascii="Times New Roman" w:eastAsia="Times New Roman" w:hAnsi="Times New Roman" w:cs="Times New Roman"/>
          <w:color w:val="000000"/>
          <w:sz w:val="24"/>
          <w:szCs w:val="24"/>
        </w:rPr>
        <w:t>Common tracer card</w:t>
      </w:r>
    </w:p>
    <w:p w:rsidR="00853C4A" w:rsidRPr="00853C4A" w:rsidRDefault="00853C4A" w:rsidP="00853C4A">
      <w:pPr>
        <w:widowControl w:val="0"/>
        <w:numPr>
          <w:ilvl w:val="0"/>
          <w:numId w:val="1"/>
        </w:numPr>
        <w:autoSpaceDE w:val="0"/>
        <w:autoSpaceDN w:val="0"/>
        <w:spacing w:after="0" w:line="360" w:lineRule="auto"/>
        <w:contextualSpacing/>
        <w:rPr>
          <w:rFonts w:ascii="Times New Roman" w:eastAsia="Times New Roman" w:hAnsi="Times New Roman" w:cs="Times New Roman"/>
          <w:color w:val="000000"/>
          <w:sz w:val="24"/>
          <w:szCs w:val="24"/>
        </w:rPr>
      </w:pPr>
      <w:r w:rsidRPr="00853C4A">
        <w:rPr>
          <w:rFonts w:ascii="Times New Roman" w:eastAsia="Times New Roman" w:hAnsi="Times New Roman" w:cs="Times New Roman"/>
          <w:color w:val="000000"/>
          <w:sz w:val="24"/>
          <w:szCs w:val="24"/>
        </w:rPr>
        <w:t xml:space="preserve">As trained health records and information officer at the reception, you should be flexible to the circumstances in an environment. This means; </w:t>
      </w:r>
      <w:r w:rsidRPr="00853C4A">
        <w:rPr>
          <w:rFonts w:ascii="Times New Roman" w:eastAsia="Times New Roman" w:hAnsi="Times New Roman" w:cs="Times New Roman"/>
          <w:color w:val="000000"/>
          <w:sz w:val="24"/>
          <w:szCs w:val="24"/>
        </w:rPr>
        <w:tab/>
      </w:r>
      <w:r w:rsidRPr="00853C4A">
        <w:rPr>
          <w:rFonts w:ascii="Times New Roman" w:eastAsia="Times New Roman" w:hAnsi="Times New Roman" w:cs="Times New Roman"/>
          <w:color w:val="000000"/>
          <w:sz w:val="24"/>
          <w:szCs w:val="24"/>
        </w:rPr>
        <w:tab/>
      </w:r>
      <w:r w:rsidRPr="00853C4A">
        <w:rPr>
          <w:rFonts w:ascii="Times New Roman" w:eastAsia="Times New Roman" w:hAnsi="Times New Roman" w:cs="Times New Roman"/>
          <w:color w:val="000000"/>
          <w:sz w:val="24"/>
          <w:szCs w:val="24"/>
        </w:rPr>
        <w:tab/>
        <w:t>(1mark)</w:t>
      </w:r>
    </w:p>
    <w:p w:rsidR="00853C4A" w:rsidRPr="00853C4A" w:rsidRDefault="00853C4A" w:rsidP="00853C4A">
      <w:pPr>
        <w:widowControl w:val="0"/>
        <w:numPr>
          <w:ilvl w:val="0"/>
          <w:numId w:val="10"/>
        </w:numPr>
        <w:autoSpaceDE w:val="0"/>
        <w:autoSpaceDN w:val="0"/>
        <w:spacing w:after="0" w:line="360" w:lineRule="auto"/>
        <w:contextualSpacing/>
        <w:rPr>
          <w:rFonts w:ascii="Times New Roman" w:eastAsia="Times New Roman" w:hAnsi="Times New Roman" w:cs="Times New Roman"/>
          <w:color w:val="000000"/>
          <w:sz w:val="24"/>
          <w:szCs w:val="24"/>
        </w:rPr>
      </w:pPr>
      <w:r w:rsidRPr="00853C4A">
        <w:rPr>
          <w:rFonts w:ascii="Times New Roman" w:eastAsia="Times New Roman" w:hAnsi="Times New Roman" w:cs="Times New Roman"/>
          <w:color w:val="000000"/>
          <w:sz w:val="24"/>
          <w:szCs w:val="24"/>
        </w:rPr>
        <w:t>Calmness</w:t>
      </w:r>
    </w:p>
    <w:p w:rsidR="00853C4A" w:rsidRPr="00853C4A" w:rsidRDefault="00853C4A" w:rsidP="00853C4A">
      <w:pPr>
        <w:widowControl w:val="0"/>
        <w:numPr>
          <w:ilvl w:val="0"/>
          <w:numId w:val="10"/>
        </w:numPr>
        <w:autoSpaceDE w:val="0"/>
        <w:autoSpaceDN w:val="0"/>
        <w:spacing w:after="0" w:line="360" w:lineRule="auto"/>
        <w:contextualSpacing/>
        <w:rPr>
          <w:rFonts w:ascii="Times New Roman" w:eastAsia="Times New Roman" w:hAnsi="Times New Roman" w:cs="Times New Roman"/>
          <w:color w:val="000000"/>
          <w:sz w:val="24"/>
          <w:szCs w:val="24"/>
        </w:rPr>
      </w:pPr>
      <w:r w:rsidRPr="00853C4A">
        <w:rPr>
          <w:rFonts w:ascii="Times New Roman" w:eastAsia="Times New Roman" w:hAnsi="Times New Roman" w:cs="Times New Roman"/>
          <w:color w:val="000000"/>
          <w:sz w:val="24"/>
          <w:szCs w:val="24"/>
        </w:rPr>
        <w:t>Adaptability</w:t>
      </w:r>
    </w:p>
    <w:p w:rsidR="00853C4A" w:rsidRPr="00853C4A" w:rsidRDefault="00853C4A" w:rsidP="00853C4A">
      <w:pPr>
        <w:widowControl w:val="0"/>
        <w:numPr>
          <w:ilvl w:val="0"/>
          <w:numId w:val="10"/>
        </w:numPr>
        <w:autoSpaceDE w:val="0"/>
        <w:autoSpaceDN w:val="0"/>
        <w:spacing w:after="0" w:line="360" w:lineRule="auto"/>
        <w:contextualSpacing/>
        <w:rPr>
          <w:rFonts w:ascii="Times New Roman" w:eastAsia="Times New Roman" w:hAnsi="Times New Roman" w:cs="Times New Roman"/>
          <w:color w:val="000000"/>
          <w:sz w:val="24"/>
          <w:szCs w:val="24"/>
        </w:rPr>
      </w:pPr>
      <w:r w:rsidRPr="00853C4A">
        <w:rPr>
          <w:rFonts w:ascii="Times New Roman" w:eastAsia="Times New Roman" w:hAnsi="Times New Roman" w:cs="Times New Roman"/>
          <w:color w:val="000000"/>
          <w:sz w:val="24"/>
          <w:szCs w:val="24"/>
        </w:rPr>
        <w:t>Discretion</w:t>
      </w:r>
    </w:p>
    <w:p w:rsidR="00853C4A" w:rsidRPr="00853C4A" w:rsidRDefault="00853C4A" w:rsidP="00853C4A">
      <w:pPr>
        <w:widowControl w:val="0"/>
        <w:numPr>
          <w:ilvl w:val="0"/>
          <w:numId w:val="10"/>
        </w:numPr>
        <w:autoSpaceDE w:val="0"/>
        <w:autoSpaceDN w:val="0"/>
        <w:spacing w:after="0" w:line="360" w:lineRule="auto"/>
        <w:contextualSpacing/>
        <w:rPr>
          <w:rFonts w:ascii="Times New Roman" w:eastAsia="Times New Roman" w:hAnsi="Times New Roman" w:cs="Times New Roman"/>
          <w:color w:val="000000"/>
          <w:sz w:val="24"/>
          <w:szCs w:val="24"/>
        </w:rPr>
      </w:pPr>
      <w:r w:rsidRPr="00853C4A">
        <w:rPr>
          <w:rFonts w:ascii="Times New Roman" w:eastAsia="Times New Roman" w:hAnsi="Times New Roman" w:cs="Times New Roman"/>
          <w:color w:val="000000"/>
          <w:sz w:val="24"/>
          <w:szCs w:val="24"/>
        </w:rPr>
        <w:t>Humility</w:t>
      </w:r>
    </w:p>
    <w:p w:rsidR="00853C4A" w:rsidRPr="00853C4A" w:rsidRDefault="00853C4A" w:rsidP="00853C4A">
      <w:pPr>
        <w:widowControl w:val="0"/>
        <w:numPr>
          <w:ilvl w:val="0"/>
          <w:numId w:val="1"/>
        </w:numPr>
        <w:autoSpaceDE w:val="0"/>
        <w:autoSpaceDN w:val="0"/>
        <w:spacing w:after="0" w:line="360" w:lineRule="auto"/>
        <w:contextualSpacing/>
        <w:rPr>
          <w:rFonts w:ascii="Times New Roman" w:eastAsia="Times New Roman" w:hAnsi="Times New Roman" w:cs="Times New Roman"/>
          <w:color w:val="000000"/>
          <w:sz w:val="24"/>
          <w:szCs w:val="24"/>
        </w:rPr>
      </w:pPr>
      <w:r w:rsidRPr="00853C4A">
        <w:rPr>
          <w:rFonts w:ascii="Times New Roman" w:eastAsia="Times New Roman" w:hAnsi="Times New Roman" w:cs="Times New Roman"/>
          <w:color w:val="000000"/>
          <w:sz w:val="24"/>
          <w:szCs w:val="24"/>
        </w:rPr>
        <w:t>Why is it important to ask patients whether they have been ever in the hospital they are seeking treatment before?</w:t>
      </w:r>
      <w:r w:rsidRPr="00853C4A">
        <w:rPr>
          <w:rFonts w:ascii="Times New Roman" w:eastAsia="Times New Roman" w:hAnsi="Times New Roman" w:cs="Times New Roman"/>
          <w:color w:val="000000"/>
          <w:sz w:val="24"/>
          <w:szCs w:val="24"/>
        </w:rPr>
        <w:tab/>
      </w:r>
      <w:r w:rsidRPr="00853C4A">
        <w:rPr>
          <w:rFonts w:ascii="Times New Roman" w:eastAsia="Times New Roman" w:hAnsi="Times New Roman" w:cs="Times New Roman"/>
          <w:color w:val="000000"/>
          <w:sz w:val="24"/>
          <w:szCs w:val="24"/>
        </w:rPr>
        <w:tab/>
      </w:r>
      <w:r w:rsidRPr="00853C4A">
        <w:rPr>
          <w:rFonts w:ascii="Times New Roman" w:eastAsia="Times New Roman" w:hAnsi="Times New Roman" w:cs="Times New Roman"/>
          <w:color w:val="000000"/>
          <w:sz w:val="24"/>
          <w:szCs w:val="24"/>
        </w:rPr>
        <w:tab/>
      </w:r>
      <w:r w:rsidRPr="00853C4A">
        <w:rPr>
          <w:rFonts w:ascii="Times New Roman" w:eastAsia="Times New Roman" w:hAnsi="Times New Roman" w:cs="Times New Roman"/>
          <w:color w:val="000000"/>
          <w:sz w:val="24"/>
          <w:szCs w:val="24"/>
        </w:rPr>
        <w:tab/>
      </w:r>
      <w:r w:rsidRPr="00853C4A">
        <w:rPr>
          <w:rFonts w:ascii="Times New Roman" w:eastAsia="Times New Roman" w:hAnsi="Times New Roman" w:cs="Times New Roman"/>
          <w:color w:val="000000"/>
          <w:sz w:val="24"/>
          <w:szCs w:val="24"/>
        </w:rPr>
        <w:tab/>
      </w:r>
      <w:r w:rsidRPr="00853C4A">
        <w:rPr>
          <w:rFonts w:ascii="Times New Roman" w:eastAsia="Times New Roman" w:hAnsi="Times New Roman" w:cs="Times New Roman"/>
          <w:color w:val="000000"/>
          <w:sz w:val="24"/>
          <w:szCs w:val="24"/>
        </w:rPr>
        <w:tab/>
      </w:r>
      <w:r w:rsidRPr="00853C4A">
        <w:rPr>
          <w:rFonts w:ascii="Times New Roman" w:eastAsia="Times New Roman" w:hAnsi="Times New Roman" w:cs="Times New Roman"/>
          <w:color w:val="000000"/>
          <w:sz w:val="24"/>
          <w:szCs w:val="24"/>
        </w:rPr>
        <w:tab/>
        <w:t>(1mark)</w:t>
      </w:r>
    </w:p>
    <w:p w:rsidR="00853C4A" w:rsidRPr="00853C4A" w:rsidRDefault="00853C4A" w:rsidP="00853C4A">
      <w:pPr>
        <w:widowControl w:val="0"/>
        <w:numPr>
          <w:ilvl w:val="0"/>
          <w:numId w:val="11"/>
        </w:numPr>
        <w:autoSpaceDE w:val="0"/>
        <w:autoSpaceDN w:val="0"/>
        <w:spacing w:after="0" w:line="360" w:lineRule="auto"/>
        <w:contextualSpacing/>
        <w:rPr>
          <w:rFonts w:ascii="Times New Roman" w:eastAsia="Times New Roman" w:hAnsi="Times New Roman" w:cs="Times New Roman"/>
          <w:color w:val="000000"/>
          <w:sz w:val="24"/>
          <w:szCs w:val="24"/>
        </w:rPr>
      </w:pPr>
      <w:r w:rsidRPr="00853C4A">
        <w:rPr>
          <w:rFonts w:ascii="Times New Roman" w:eastAsia="Times New Roman" w:hAnsi="Times New Roman" w:cs="Times New Roman"/>
          <w:color w:val="000000"/>
          <w:sz w:val="24"/>
          <w:szCs w:val="24"/>
        </w:rPr>
        <w:t>To avoid time wastage</w:t>
      </w:r>
    </w:p>
    <w:p w:rsidR="00853C4A" w:rsidRPr="00853C4A" w:rsidRDefault="00853C4A" w:rsidP="00853C4A">
      <w:pPr>
        <w:widowControl w:val="0"/>
        <w:numPr>
          <w:ilvl w:val="0"/>
          <w:numId w:val="11"/>
        </w:numPr>
        <w:autoSpaceDE w:val="0"/>
        <w:autoSpaceDN w:val="0"/>
        <w:spacing w:after="0" w:line="360" w:lineRule="auto"/>
        <w:contextualSpacing/>
        <w:rPr>
          <w:rFonts w:ascii="Times New Roman" w:eastAsia="Times New Roman" w:hAnsi="Times New Roman" w:cs="Times New Roman"/>
          <w:color w:val="000000"/>
          <w:sz w:val="24"/>
          <w:szCs w:val="24"/>
        </w:rPr>
      </w:pPr>
      <w:r w:rsidRPr="00853C4A">
        <w:rPr>
          <w:rFonts w:ascii="Times New Roman" w:eastAsia="Times New Roman" w:hAnsi="Times New Roman" w:cs="Times New Roman"/>
          <w:color w:val="000000"/>
          <w:sz w:val="24"/>
          <w:szCs w:val="24"/>
        </w:rPr>
        <w:t>To direct them to doctors</w:t>
      </w:r>
    </w:p>
    <w:p w:rsidR="00853C4A" w:rsidRPr="00853C4A" w:rsidRDefault="00853C4A" w:rsidP="00853C4A">
      <w:pPr>
        <w:widowControl w:val="0"/>
        <w:numPr>
          <w:ilvl w:val="0"/>
          <w:numId w:val="11"/>
        </w:numPr>
        <w:autoSpaceDE w:val="0"/>
        <w:autoSpaceDN w:val="0"/>
        <w:spacing w:after="0" w:line="360" w:lineRule="auto"/>
        <w:contextualSpacing/>
        <w:rPr>
          <w:rFonts w:ascii="Times New Roman" w:eastAsia="Times New Roman" w:hAnsi="Times New Roman" w:cs="Times New Roman"/>
          <w:color w:val="000000"/>
          <w:sz w:val="24"/>
          <w:szCs w:val="24"/>
        </w:rPr>
      </w:pPr>
      <w:r w:rsidRPr="00853C4A">
        <w:rPr>
          <w:rFonts w:ascii="Times New Roman" w:eastAsia="Times New Roman" w:hAnsi="Times New Roman" w:cs="Times New Roman"/>
          <w:color w:val="000000"/>
          <w:sz w:val="24"/>
          <w:szCs w:val="24"/>
        </w:rPr>
        <w:t>To avoid duplication of unit numbers</w:t>
      </w:r>
    </w:p>
    <w:p w:rsidR="00853C4A" w:rsidRPr="00853C4A" w:rsidRDefault="00853C4A" w:rsidP="00853C4A">
      <w:pPr>
        <w:widowControl w:val="0"/>
        <w:numPr>
          <w:ilvl w:val="0"/>
          <w:numId w:val="11"/>
        </w:numPr>
        <w:autoSpaceDE w:val="0"/>
        <w:autoSpaceDN w:val="0"/>
        <w:spacing w:after="0" w:line="360" w:lineRule="auto"/>
        <w:contextualSpacing/>
        <w:rPr>
          <w:rFonts w:ascii="Times New Roman" w:eastAsia="Times New Roman" w:hAnsi="Times New Roman" w:cs="Times New Roman"/>
          <w:color w:val="000000"/>
          <w:sz w:val="24"/>
          <w:szCs w:val="24"/>
        </w:rPr>
      </w:pPr>
      <w:r w:rsidRPr="00853C4A">
        <w:rPr>
          <w:rFonts w:ascii="Times New Roman" w:eastAsia="Times New Roman" w:hAnsi="Times New Roman" w:cs="Times New Roman"/>
          <w:color w:val="000000"/>
          <w:sz w:val="24"/>
          <w:szCs w:val="24"/>
        </w:rPr>
        <w:t xml:space="preserve">To avoid workload </w:t>
      </w:r>
    </w:p>
    <w:p w:rsidR="00853C4A" w:rsidRPr="00853C4A" w:rsidRDefault="00853C4A" w:rsidP="00B77759">
      <w:pPr>
        <w:widowControl w:val="0"/>
        <w:autoSpaceDE w:val="0"/>
        <w:autoSpaceDN w:val="0"/>
        <w:spacing w:after="0" w:line="360" w:lineRule="auto"/>
        <w:contextualSpacing/>
        <w:rPr>
          <w:rFonts w:ascii="Times New Roman" w:eastAsia="Times New Roman" w:hAnsi="Times New Roman" w:cs="Times New Roman"/>
          <w:color w:val="000000"/>
          <w:sz w:val="24"/>
          <w:szCs w:val="24"/>
        </w:rPr>
      </w:pPr>
    </w:p>
    <w:p w:rsidR="00853C4A" w:rsidRPr="00853C4A" w:rsidRDefault="00853C4A" w:rsidP="00853C4A">
      <w:pPr>
        <w:widowControl w:val="0"/>
        <w:numPr>
          <w:ilvl w:val="0"/>
          <w:numId w:val="1"/>
        </w:numPr>
        <w:autoSpaceDE w:val="0"/>
        <w:autoSpaceDN w:val="0"/>
        <w:spacing w:after="0" w:line="360" w:lineRule="auto"/>
        <w:contextualSpacing/>
        <w:rPr>
          <w:rFonts w:ascii="Times New Roman" w:eastAsia="Times New Roman" w:hAnsi="Times New Roman" w:cs="Times New Roman"/>
          <w:color w:val="000000"/>
          <w:sz w:val="24"/>
          <w:szCs w:val="24"/>
        </w:rPr>
      </w:pPr>
      <w:r w:rsidRPr="00853C4A">
        <w:rPr>
          <w:rFonts w:ascii="Times New Roman" w:eastAsia="Times New Roman" w:hAnsi="Times New Roman" w:cs="Times New Roman"/>
          <w:color w:val="000000"/>
          <w:sz w:val="24"/>
          <w:szCs w:val="24"/>
        </w:rPr>
        <w:t>Consideration for establishing reception department include the following, except?</w:t>
      </w:r>
      <w:r w:rsidRPr="00853C4A">
        <w:rPr>
          <w:rFonts w:ascii="Times New Roman" w:eastAsia="Times New Roman" w:hAnsi="Times New Roman" w:cs="Times New Roman"/>
          <w:color w:val="000000"/>
          <w:sz w:val="24"/>
          <w:szCs w:val="24"/>
        </w:rPr>
        <w:tab/>
      </w:r>
      <w:r w:rsidRPr="00853C4A">
        <w:rPr>
          <w:rFonts w:ascii="Times New Roman" w:eastAsia="Times New Roman" w:hAnsi="Times New Roman" w:cs="Times New Roman"/>
          <w:color w:val="000000"/>
          <w:sz w:val="24"/>
          <w:szCs w:val="24"/>
        </w:rPr>
        <w:tab/>
      </w:r>
      <w:r w:rsidRPr="00853C4A">
        <w:rPr>
          <w:rFonts w:ascii="Times New Roman" w:eastAsia="Times New Roman" w:hAnsi="Times New Roman" w:cs="Times New Roman"/>
          <w:color w:val="000000"/>
          <w:sz w:val="24"/>
          <w:szCs w:val="24"/>
        </w:rPr>
        <w:tab/>
      </w:r>
      <w:r w:rsidRPr="00853C4A">
        <w:rPr>
          <w:rFonts w:ascii="Times New Roman" w:eastAsia="Times New Roman" w:hAnsi="Times New Roman" w:cs="Times New Roman"/>
          <w:color w:val="000000"/>
          <w:sz w:val="24"/>
          <w:szCs w:val="24"/>
        </w:rPr>
        <w:tab/>
      </w:r>
      <w:r w:rsidRPr="00853C4A">
        <w:rPr>
          <w:rFonts w:ascii="Times New Roman" w:eastAsia="Times New Roman" w:hAnsi="Times New Roman" w:cs="Times New Roman"/>
          <w:color w:val="000000"/>
          <w:sz w:val="24"/>
          <w:szCs w:val="24"/>
        </w:rPr>
        <w:tab/>
      </w:r>
      <w:r w:rsidRPr="00853C4A">
        <w:rPr>
          <w:rFonts w:ascii="Times New Roman" w:eastAsia="Times New Roman" w:hAnsi="Times New Roman" w:cs="Times New Roman"/>
          <w:color w:val="000000"/>
          <w:sz w:val="24"/>
          <w:szCs w:val="24"/>
        </w:rPr>
        <w:tab/>
      </w:r>
      <w:r w:rsidRPr="00853C4A">
        <w:rPr>
          <w:rFonts w:ascii="Times New Roman" w:eastAsia="Times New Roman" w:hAnsi="Times New Roman" w:cs="Times New Roman"/>
          <w:color w:val="000000"/>
          <w:sz w:val="24"/>
          <w:szCs w:val="24"/>
        </w:rPr>
        <w:tab/>
      </w:r>
      <w:r w:rsidRPr="00853C4A">
        <w:rPr>
          <w:rFonts w:ascii="Times New Roman" w:eastAsia="Times New Roman" w:hAnsi="Times New Roman" w:cs="Times New Roman"/>
          <w:color w:val="000000"/>
          <w:sz w:val="24"/>
          <w:szCs w:val="24"/>
        </w:rPr>
        <w:tab/>
      </w:r>
      <w:r w:rsidRPr="00853C4A">
        <w:rPr>
          <w:rFonts w:ascii="Times New Roman" w:eastAsia="Times New Roman" w:hAnsi="Times New Roman" w:cs="Times New Roman"/>
          <w:color w:val="000000"/>
          <w:sz w:val="24"/>
          <w:szCs w:val="24"/>
        </w:rPr>
        <w:tab/>
      </w:r>
      <w:r w:rsidRPr="00853C4A">
        <w:rPr>
          <w:rFonts w:ascii="Times New Roman" w:eastAsia="Times New Roman" w:hAnsi="Times New Roman" w:cs="Times New Roman"/>
          <w:color w:val="000000"/>
          <w:sz w:val="24"/>
          <w:szCs w:val="24"/>
        </w:rPr>
        <w:tab/>
      </w:r>
      <w:r w:rsidRPr="00853C4A">
        <w:rPr>
          <w:rFonts w:ascii="Times New Roman" w:eastAsia="Times New Roman" w:hAnsi="Times New Roman" w:cs="Times New Roman"/>
          <w:color w:val="000000"/>
          <w:sz w:val="24"/>
          <w:szCs w:val="24"/>
        </w:rPr>
        <w:tab/>
      </w:r>
      <w:r w:rsidRPr="00853C4A">
        <w:rPr>
          <w:rFonts w:ascii="Times New Roman" w:eastAsia="Times New Roman" w:hAnsi="Times New Roman" w:cs="Times New Roman"/>
          <w:color w:val="000000"/>
          <w:sz w:val="24"/>
          <w:szCs w:val="24"/>
        </w:rPr>
        <w:tab/>
        <w:t>(1mark)</w:t>
      </w:r>
    </w:p>
    <w:p w:rsidR="00853C4A" w:rsidRPr="00853C4A" w:rsidRDefault="00853C4A" w:rsidP="00853C4A">
      <w:pPr>
        <w:widowControl w:val="0"/>
        <w:numPr>
          <w:ilvl w:val="0"/>
          <w:numId w:val="12"/>
        </w:numPr>
        <w:autoSpaceDE w:val="0"/>
        <w:autoSpaceDN w:val="0"/>
        <w:spacing w:after="0" w:line="360" w:lineRule="auto"/>
        <w:contextualSpacing/>
        <w:rPr>
          <w:rFonts w:ascii="Times New Roman" w:eastAsia="Times New Roman" w:hAnsi="Times New Roman" w:cs="Times New Roman"/>
          <w:color w:val="000000"/>
          <w:sz w:val="24"/>
          <w:szCs w:val="24"/>
        </w:rPr>
      </w:pPr>
      <w:r w:rsidRPr="00853C4A">
        <w:rPr>
          <w:rFonts w:ascii="Times New Roman" w:eastAsia="Times New Roman" w:hAnsi="Times New Roman" w:cs="Times New Roman"/>
          <w:color w:val="000000"/>
          <w:sz w:val="24"/>
          <w:szCs w:val="24"/>
        </w:rPr>
        <w:t>Working space</w:t>
      </w:r>
    </w:p>
    <w:p w:rsidR="00853C4A" w:rsidRPr="00853C4A" w:rsidRDefault="00853C4A" w:rsidP="00853C4A">
      <w:pPr>
        <w:widowControl w:val="0"/>
        <w:numPr>
          <w:ilvl w:val="0"/>
          <w:numId w:val="12"/>
        </w:numPr>
        <w:autoSpaceDE w:val="0"/>
        <w:autoSpaceDN w:val="0"/>
        <w:spacing w:after="0" w:line="360" w:lineRule="auto"/>
        <w:contextualSpacing/>
        <w:rPr>
          <w:rFonts w:ascii="Times New Roman" w:eastAsia="Times New Roman" w:hAnsi="Times New Roman" w:cs="Times New Roman"/>
          <w:color w:val="000000"/>
          <w:sz w:val="24"/>
          <w:szCs w:val="24"/>
        </w:rPr>
      </w:pPr>
      <w:r w:rsidRPr="00853C4A">
        <w:rPr>
          <w:rFonts w:ascii="Times New Roman" w:eastAsia="Times New Roman" w:hAnsi="Times New Roman" w:cs="Times New Roman"/>
          <w:color w:val="000000"/>
          <w:sz w:val="24"/>
          <w:szCs w:val="24"/>
        </w:rPr>
        <w:t>Information security</w:t>
      </w:r>
    </w:p>
    <w:p w:rsidR="00853C4A" w:rsidRPr="00853C4A" w:rsidRDefault="00853C4A" w:rsidP="00853C4A">
      <w:pPr>
        <w:widowControl w:val="0"/>
        <w:numPr>
          <w:ilvl w:val="0"/>
          <w:numId w:val="12"/>
        </w:numPr>
        <w:autoSpaceDE w:val="0"/>
        <w:autoSpaceDN w:val="0"/>
        <w:spacing w:after="0" w:line="360" w:lineRule="auto"/>
        <w:contextualSpacing/>
        <w:rPr>
          <w:rFonts w:ascii="Times New Roman" w:eastAsia="Times New Roman" w:hAnsi="Times New Roman" w:cs="Times New Roman"/>
          <w:color w:val="000000"/>
          <w:sz w:val="24"/>
          <w:szCs w:val="24"/>
        </w:rPr>
      </w:pPr>
      <w:r w:rsidRPr="00853C4A">
        <w:rPr>
          <w:rFonts w:ascii="Times New Roman" w:eastAsia="Times New Roman" w:hAnsi="Times New Roman" w:cs="Times New Roman"/>
          <w:color w:val="000000"/>
          <w:sz w:val="24"/>
          <w:szCs w:val="24"/>
        </w:rPr>
        <w:t>Storage space</w:t>
      </w:r>
    </w:p>
    <w:p w:rsidR="00853C4A" w:rsidRPr="00853C4A" w:rsidRDefault="00853C4A" w:rsidP="00853C4A">
      <w:pPr>
        <w:widowControl w:val="0"/>
        <w:numPr>
          <w:ilvl w:val="0"/>
          <w:numId w:val="12"/>
        </w:numPr>
        <w:autoSpaceDE w:val="0"/>
        <w:autoSpaceDN w:val="0"/>
        <w:spacing w:after="0" w:line="360" w:lineRule="auto"/>
        <w:contextualSpacing/>
        <w:rPr>
          <w:rFonts w:ascii="Times New Roman" w:eastAsia="Times New Roman" w:hAnsi="Times New Roman" w:cs="Times New Roman"/>
          <w:color w:val="000000"/>
          <w:sz w:val="24"/>
          <w:szCs w:val="24"/>
        </w:rPr>
      </w:pPr>
      <w:r w:rsidRPr="00853C4A">
        <w:rPr>
          <w:rFonts w:ascii="Times New Roman" w:eastAsia="Times New Roman" w:hAnsi="Times New Roman" w:cs="Times New Roman"/>
          <w:color w:val="000000"/>
          <w:sz w:val="24"/>
          <w:szCs w:val="24"/>
        </w:rPr>
        <w:t>Number of staffs working in the office</w:t>
      </w:r>
    </w:p>
    <w:p w:rsidR="00853C4A" w:rsidRPr="00853C4A" w:rsidRDefault="00853C4A" w:rsidP="00853C4A">
      <w:pPr>
        <w:widowControl w:val="0"/>
        <w:numPr>
          <w:ilvl w:val="0"/>
          <w:numId w:val="1"/>
        </w:numPr>
        <w:autoSpaceDE w:val="0"/>
        <w:autoSpaceDN w:val="0"/>
        <w:spacing w:after="0" w:line="360" w:lineRule="auto"/>
        <w:contextualSpacing/>
        <w:rPr>
          <w:rFonts w:ascii="Times New Roman" w:eastAsia="Times New Roman" w:hAnsi="Times New Roman" w:cs="Times New Roman"/>
          <w:color w:val="000000"/>
          <w:sz w:val="24"/>
          <w:szCs w:val="24"/>
        </w:rPr>
      </w:pPr>
      <w:r w:rsidRPr="00853C4A">
        <w:rPr>
          <w:rFonts w:ascii="Times New Roman" w:eastAsia="Times New Roman" w:hAnsi="Times New Roman" w:cs="Times New Roman"/>
          <w:color w:val="000000"/>
          <w:sz w:val="24"/>
          <w:szCs w:val="24"/>
        </w:rPr>
        <w:t>Charting is important during patient registration. Which of the following represent a component of 6 C’s of charting?</w:t>
      </w:r>
    </w:p>
    <w:p w:rsidR="00853C4A" w:rsidRPr="00853C4A" w:rsidRDefault="00853C4A" w:rsidP="00853C4A">
      <w:pPr>
        <w:widowControl w:val="0"/>
        <w:numPr>
          <w:ilvl w:val="0"/>
          <w:numId w:val="13"/>
        </w:numPr>
        <w:autoSpaceDE w:val="0"/>
        <w:autoSpaceDN w:val="0"/>
        <w:spacing w:after="0" w:line="360" w:lineRule="auto"/>
        <w:contextualSpacing/>
        <w:rPr>
          <w:rFonts w:ascii="Times New Roman" w:eastAsia="Times New Roman" w:hAnsi="Times New Roman" w:cs="Times New Roman"/>
          <w:color w:val="000000"/>
          <w:sz w:val="24"/>
          <w:szCs w:val="24"/>
        </w:rPr>
      </w:pPr>
      <w:r w:rsidRPr="00853C4A">
        <w:rPr>
          <w:rFonts w:ascii="Times New Roman" w:eastAsia="Times New Roman" w:hAnsi="Times New Roman" w:cs="Times New Roman"/>
          <w:color w:val="000000"/>
          <w:sz w:val="24"/>
          <w:szCs w:val="24"/>
        </w:rPr>
        <w:t>Conciseness</w:t>
      </w:r>
    </w:p>
    <w:p w:rsidR="00853C4A" w:rsidRPr="00853C4A" w:rsidRDefault="00853C4A" w:rsidP="00853C4A">
      <w:pPr>
        <w:widowControl w:val="0"/>
        <w:numPr>
          <w:ilvl w:val="0"/>
          <w:numId w:val="13"/>
        </w:numPr>
        <w:autoSpaceDE w:val="0"/>
        <w:autoSpaceDN w:val="0"/>
        <w:spacing w:after="0" w:line="360" w:lineRule="auto"/>
        <w:contextualSpacing/>
        <w:rPr>
          <w:rFonts w:ascii="Times New Roman" w:eastAsia="Times New Roman" w:hAnsi="Times New Roman" w:cs="Times New Roman"/>
          <w:color w:val="000000"/>
          <w:sz w:val="24"/>
          <w:szCs w:val="24"/>
        </w:rPr>
      </w:pPr>
      <w:r w:rsidRPr="00853C4A">
        <w:rPr>
          <w:rFonts w:ascii="Times New Roman" w:eastAsia="Times New Roman" w:hAnsi="Times New Roman" w:cs="Times New Roman"/>
          <w:color w:val="000000"/>
          <w:sz w:val="24"/>
          <w:szCs w:val="24"/>
        </w:rPr>
        <w:t>Conscious</w:t>
      </w:r>
    </w:p>
    <w:p w:rsidR="00853C4A" w:rsidRPr="00853C4A" w:rsidRDefault="00853C4A" w:rsidP="00853C4A">
      <w:pPr>
        <w:widowControl w:val="0"/>
        <w:numPr>
          <w:ilvl w:val="0"/>
          <w:numId w:val="13"/>
        </w:numPr>
        <w:autoSpaceDE w:val="0"/>
        <w:autoSpaceDN w:val="0"/>
        <w:spacing w:after="0" w:line="360" w:lineRule="auto"/>
        <w:contextualSpacing/>
        <w:rPr>
          <w:rFonts w:ascii="Times New Roman" w:eastAsia="Times New Roman" w:hAnsi="Times New Roman" w:cs="Times New Roman"/>
          <w:color w:val="000000"/>
          <w:sz w:val="24"/>
          <w:szCs w:val="24"/>
        </w:rPr>
      </w:pPr>
      <w:r w:rsidRPr="00853C4A">
        <w:rPr>
          <w:rFonts w:ascii="Times New Roman" w:eastAsia="Times New Roman" w:hAnsi="Times New Roman" w:cs="Times New Roman"/>
          <w:color w:val="000000"/>
          <w:sz w:val="24"/>
          <w:szCs w:val="24"/>
        </w:rPr>
        <w:t>Common</w:t>
      </w:r>
    </w:p>
    <w:p w:rsidR="00853C4A" w:rsidRPr="00853C4A" w:rsidRDefault="00853C4A" w:rsidP="00853C4A">
      <w:pPr>
        <w:widowControl w:val="0"/>
        <w:numPr>
          <w:ilvl w:val="0"/>
          <w:numId w:val="13"/>
        </w:numPr>
        <w:autoSpaceDE w:val="0"/>
        <w:autoSpaceDN w:val="0"/>
        <w:spacing w:after="0" w:line="360" w:lineRule="auto"/>
        <w:contextualSpacing/>
        <w:rPr>
          <w:rFonts w:ascii="Times New Roman" w:eastAsia="Times New Roman" w:hAnsi="Times New Roman" w:cs="Times New Roman"/>
          <w:color w:val="000000"/>
          <w:sz w:val="24"/>
          <w:szCs w:val="24"/>
        </w:rPr>
      </w:pPr>
      <w:r w:rsidRPr="00853C4A">
        <w:rPr>
          <w:rFonts w:ascii="Times New Roman" w:eastAsia="Times New Roman" w:hAnsi="Times New Roman" w:cs="Times New Roman"/>
          <w:color w:val="000000"/>
          <w:sz w:val="24"/>
          <w:szCs w:val="24"/>
        </w:rPr>
        <w:t xml:space="preserve">Colored </w:t>
      </w:r>
    </w:p>
    <w:p w:rsidR="00853C4A" w:rsidRPr="00853C4A" w:rsidRDefault="00853C4A" w:rsidP="00853C4A">
      <w:pPr>
        <w:widowControl w:val="0"/>
        <w:numPr>
          <w:ilvl w:val="0"/>
          <w:numId w:val="1"/>
        </w:numPr>
        <w:autoSpaceDE w:val="0"/>
        <w:autoSpaceDN w:val="0"/>
        <w:spacing w:after="0" w:line="360" w:lineRule="auto"/>
        <w:contextualSpacing/>
        <w:rPr>
          <w:rFonts w:ascii="Times New Roman" w:eastAsia="Times New Roman" w:hAnsi="Times New Roman" w:cs="Times New Roman"/>
          <w:color w:val="000000"/>
          <w:sz w:val="24"/>
          <w:szCs w:val="24"/>
        </w:rPr>
      </w:pPr>
      <w:r w:rsidRPr="00853C4A">
        <w:rPr>
          <w:rFonts w:ascii="Times New Roman" w:eastAsia="Times New Roman" w:hAnsi="Times New Roman" w:cs="Times New Roman"/>
          <w:color w:val="000000"/>
          <w:sz w:val="24"/>
          <w:szCs w:val="24"/>
        </w:rPr>
        <w:t>The role of a health records officer in a reception include;</w:t>
      </w:r>
      <w:r w:rsidRPr="00853C4A">
        <w:rPr>
          <w:rFonts w:ascii="Times New Roman" w:eastAsia="Times New Roman" w:hAnsi="Times New Roman" w:cs="Times New Roman"/>
          <w:color w:val="000000"/>
          <w:sz w:val="24"/>
          <w:szCs w:val="24"/>
        </w:rPr>
        <w:tab/>
      </w:r>
      <w:r w:rsidRPr="00853C4A">
        <w:rPr>
          <w:rFonts w:ascii="Times New Roman" w:eastAsia="Times New Roman" w:hAnsi="Times New Roman" w:cs="Times New Roman"/>
          <w:color w:val="000000"/>
          <w:sz w:val="24"/>
          <w:szCs w:val="24"/>
        </w:rPr>
        <w:tab/>
      </w:r>
      <w:r w:rsidRPr="00853C4A">
        <w:rPr>
          <w:rFonts w:ascii="Times New Roman" w:eastAsia="Times New Roman" w:hAnsi="Times New Roman" w:cs="Times New Roman"/>
          <w:color w:val="000000"/>
          <w:sz w:val="24"/>
          <w:szCs w:val="24"/>
        </w:rPr>
        <w:tab/>
        <w:t>(1mark)</w:t>
      </w:r>
    </w:p>
    <w:p w:rsidR="00853C4A" w:rsidRPr="00853C4A" w:rsidRDefault="00853C4A" w:rsidP="00853C4A">
      <w:pPr>
        <w:widowControl w:val="0"/>
        <w:numPr>
          <w:ilvl w:val="0"/>
          <w:numId w:val="14"/>
        </w:numPr>
        <w:autoSpaceDE w:val="0"/>
        <w:autoSpaceDN w:val="0"/>
        <w:spacing w:after="0" w:line="360" w:lineRule="auto"/>
        <w:contextualSpacing/>
        <w:rPr>
          <w:rFonts w:ascii="Times New Roman" w:eastAsia="Times New Roman" w:hAnsi="Times New Roman" w:cs="Times New Roman"/>
          <w:color w:val="000000"/>
          <w:sz w:val="24"/>
          <w:szCs w:val="24"/>
        </w:rPr>
      </w:pPr>
      <w:r w:rsidRPr="00853C4A">
        <w:rPr>
          <w:rFonts w:ascii="Times New Roman" w:eastAsia="Times New Roman" w:hAnsi="Times New Roman" w:cs="Times New Roman"/>
          <w:color w:val="000000"/>
          <w:sz w:val="24"/>
          <w:szCs w:val="24"/>
        </w:rPr>
        <w:t>Treatment of patients</w:t>
      </w:r>
    </w:p>
    <w:p w:rsidR="00853C4A" w:rsidRPr="00853C4A" w:rsidRDefault="00853C4A" w:rsidP="00853C4A">
      <w:pPr>
        <w:widowControl w:val="0"/>
        <w:numPr>
          <w:ilvl w:val="0"/>
          <w:numId w:val="14"/>
        </w:numPr>
        <w:autoSpaceDE w:val="0"/>
        <w:autoSpaceDN w:val="0"/>
        <w:spacing w:after="0" w:line="360" w:lineRule="auto"/>
        <w:contextualSpacing/>
        <w:rPr>
          <w:rFonts w:ascii="Times New Roman" w:eastAsia="Times New Roman" w:hAnsi="Times New Roman" w:cs="Times New Roman"/>
          <w:color w:val="000000"/>
          <w:sz w:val="24"/>
          <w:szCs w:val="24"/>
        </w:rPr>
      </w:pPr>
      <w:r w:rsidRPr="00853C4A">
        <w:rPr>
          <w:rFonts w:ascii="Times New Roman" w:eastAsia="Times New Roman" w:hAnsi="Times New Roman" w:cs="Times New Roman"/>
          <w:color w:val="000000"/>
          <w:sz w:val="24"/>
          <w:szCs w:val="24"/>
        </w:rPr>
        <w:t>Prescribing drugs</w:t>
      </w:r>
    </w:p>
    <w:p w:rsidR="00853C4A" w:rsidRPr="00853C4A" w:rsidRDefault="00853C4A" w:rsidP="00853C4A">
      <w:pPr>
        <w:widowControl w:val="0"/>
        <w:numPr>
          <w:ilvl w:val="0"/>
          <w:numId w:val="14"/>
        </w:numPr>
        <w:autoSpaceDE w:val="0"/>
        <w:autoSpaceDN w:val="0"/>
        <w:spacing w:after="0" w:line="360" w:lineRule="auto"/>
        <w:contextualSpacing/>
        <w:rPr>
          <w:rFonts w:ascii="Times New Roman" w:eastAsia="Times New Roman" w:hAnsi="Times New Roman" w:cs="Times New Roman"/>
          <w:color w:val="000000"/>
          <w:sz w:val="24"/>
          <w:szCs w:val="24"/>
        </w:rPr>
      </w:pPr>
      <w:r w:rsidRPr="00853C4A">
        <w:rPr>
          <w:rFonts w:ascii="Times New Roman" w:eastAsia="Times New Roman" w:hAnsi="Times New Roman" w:cs="Times New Roman"/>
          <w:color w:val="000000"/>
          <w:sz w:val="24"/>
          <w:szCs w:val="24"/>
        </w:rPr>
        <w:t>Giving directions to clients</w:t>
      </w:r>
    </w:p>
    <w:p w:rsidR="00853C4A" w:rsidRPr="00853C4A" w:rsidRDefault="00853C4A" w:rsidP="00853C4A">
      <w:pPr>
        <w:widowControl w:val="0"/>
        <w:numPr>
          <w:ilvl w:val="0"/>
          <w:numId w:val="14"/>
        </w:numPr>
        <w:autoSpaceDE w:val="0"/>
        <w:autoSpaceDN w:val="0"/>
        <w:spacing w:after="0" w:line="360" w:lineRule="auto"/>
        <w:contextualSpacing/>
        <w:rPr>
          <w:rFonts w:ascii="Times New Roman" w:eastAsia="Times New Roman" w:hAnsi="Times New Roman" w:cs="Times New Roman"/>
          <w:color w:val="000000"/>
          <w:sz w:val="24"/>
          <w:szCs w:val="24"/>
        </w:rPr>
      </w:pPr>
      <w:r w:rsidRPr="00853C4A">
        <w:rPr>
          <w:rFonts w:ascii="Times New Roman" w:eastAsia="Times New Roman" w:hAnsi="Times New Roman" w:cs="Times New Roman"/>
          <w:color w:val="000000"/>
          <w:sz w:val="24"/>
          <w:szCs w:val="24"/>
        </w:rPr>
        <w:t>Admitting patients</w:t>
      </w:r>
    </w:p>
    <w:p w:rsidR="00853C4A" w:rsidRPr="00853C4A" w:rsidRDefault="00853C4A" w:rsidP="00853C4A">
      <w:pPr>
        <w:widowControl w:val="0"/>
        <w:numPr>
          <w:ilvl w:val="0"/>
          <w:numId w:val="1"/>
        </w:numPr>
        <w:autoSpaceDE w:val="0"/>
        <w:autoSpaceDN w:val="0"/>
        <w:spacing w:after="0" w:line="360" w:lineRule="auto"/>
        <w:contextualSpacing/>
        <w:rPr>
          <w:rFonts w:ascii="Times New Roman" w:eastAsia="Times New Roman" w:hAnsi="Times New Roman" w:cs="Times New Roman"/>
          <w:color w:val="000000"/>
          <w:sz w:val="24"/>
          <w:szCs w:val="24"/>
        </w:rPr>
      </w:pPr>
      <w:r w:rsidRPr="00853C4A">
        <w:rPr>
          <w:rFonts w:ascii="Times New Roman" w:eastAsia="Times New Roman" w:hAnsi="Times New Roman" w:cs="Times New Roman"/>
          <w:color w:val="000000"/>
          <w:sz w:val="24"/>
          <w:szCs w:val="24"/>
        </w:rPr>
        <w:t>Maintaining of psychiatric records is different from the general health records. This is presented under which act?</w:t>
      </w:r>
      <w:r w:rsidRPr="00853C4A">
        <w:rPr>
          <w:rFonts w:ascii="Times New Roman" w:eastAsia="Times New Roman" w:hAnsi="Times New Roman" w:cs="Times New Roman"/>
          <w:color w:val="000000"/>
          <w:sz w:val="24"/>
          <w:szCs w:val="24"/>
        </w:rPr>
        <w:tab/>
      </w:r>
      <w:r w:rsidRPr="00853C4A">
        <w:rPr>
          <w:rFonts w:ascii="Times New Roman" w:eastAsia="Times New Roman" w:hAnsi="Times New Roman" w:cs="Times New Roman"/>
          <w:color w:val="000000"/>
          <w:sz w:val="24"/>
          <w:szCs w:val="24"/>
        </w:rPr>
        <w:tab/>
      </w:r>
      <w:r w:rsidRPr="00853C4A">
        <w:rPr>
          <w:rFonts w:ascii="Times New Roman" w:eastAsia="Times New Roman" w:hAnsi="Times New Roman" w:cs="Times New Roman"/>
          <w:color w:val="000000"/>
          <w:sz w:val="24"/>
          <w:szCs w:val="24"/>
        </w:rPr>
        <w:tab/>
      </w:r>
      <w:r w:rsidRPr="00853C4A">
        <w:rPr>
          <w:rFonts w:ascii="Times New Roman" w:eastAsia="Times New Roman" w:hAnsi="Times New Roman" w:cs="Times New Roman"/>
          <w:color w:val="000000"/>
          <w:sz w:val="24"/>
          <w:szCs w:val="24"/>
        </w:rPr>
        <w:tab/>
      </w:r>
      <w:r w:rsidRPr="00853C4A">
        <w:rPr>
          <w:rFonts w:ascii="Times New Roman" w:eastAsia="Times New Roman" w:hAnsi="Times New Roman" w:cs="Times New Roman"/>
          <w:color w:val="000000"/>
          <w:sz w:val="24"/>
          <w:szCs w:val="24"/>
        </w:rPr>
        <w:tab/>
      </w:r>
      <w:r w:rsidRPr="00853C4A">
        <w:rPr>
          <w:rFonts w:ascii="Times New Roman" w:eastAsia="Times New Roman" w:hAnsi="Times New Roman" w:cs="Times New Roman"/>
          <w:color w:val="000000"/>
          <w:sz w:val="24"/>
          <w:szCs w:val="24"/>
        </w:rPr>
        <w:tab/>
      </w:r>
      <w:r w:rsidRPr="00853C4A">
        <w:rPr>
          <w:rFonts w:ascii="Times New Roman" w:eastAsia="Times New Roman" w:hAnsi="Times New Roman" w:cs="Times New Roman"/>
          <w:color w:val="000000"/>
          <w:sz w:val="24"/>
          <w:szCs w:val="24"/>
        </w:rPr>
        <w:tab/>
        <w:t>(1mark)</w:t>
      </w:r>
    </w:p>
    <w:p w:rsidR="00853C4A" w:rsidRPr="00853C4A" w:rsidRDefault="00853C4A" w:rsidP="00853C4A">
      <w:pPr>
        <w:widowControl w:val="0"/>
        <w:numPr>
          <w:ilvl w:val="0"/>
          <w:numId w:val="15"/>
        </w:numPr>
        <w:autoSpaceDE w:val="0"/>
        <w:autoSpaceDN w:val="0"/>
        <w:spacing w:after="0" w:line="360" w:lineRule="auto"/>
        <w:contextualSpacing/>
        <w:rPr>
          <w:rFonts w:ascii="Times New Roman" w:eastAsia="Times New Roman" w:hAnsi="Times New Roman" w:cs="Times New Roman"/>
          <w:color w:val="000000"/>
          <w:sz w:val="24"/>
          <w:szCs w:val="24"/>
        </w:rPr>
      </w:pPr>
      <w:r w:rsidRPr="00853C4A">
        <w:rPr>
          <w:rFonts w:ascii="Times New Roman" w:eastAsia="Times New Roman" w:hAnsi="Times New Roman" w:cs="Times New Roman"/>
          <w:color w:val="000000"/>
          <w:sz w:val="24"/>
          <w:szCs w:val="24"/>
        </w:rPr>
        <w:t>Public health act</w:t>
      </w:r>
    </w:p>
    <w:p w:rsidR="00853C4A" w:rsidRPr="00853C4A" w:rsidRDefault="00853C4A" w:rsidP="00853C4A">
      <w:pPr>
        <w:widowControl w:val="0"/>
        <w:numPr>
          <w:ilvl w:val="0"/>
          <w:numId w:val="15"/>
        </w:numPr>
        <w:autoSpaceDE w:val="0"/>
        <w:autoSpaceDN w:val="0"/>
        <w:spacing w:after="0" w:line="360" w:lineRule="auto"/>
        <w:contextualSpacing/>
        <w:rPr>
          <w:rFonts w:ascii="Times New Roman" w:eastAsia="Times New Roman" w:hAnsi="Times New Roman" w:cs="Times New Roman"/>
          <w:color w:val="000000"/>
          <w:sz w:val="24"/>
          <w:szCs w:val="24"/>
        </w:rPr>
      </w:pPr>
      <w:r w:rsidRPr="00853C4A">
        <w:rPr>
          <w:rFonts w:ascii="Times New Roman" w:eastAsia="Times New Roman" w:hAnsi="Times New Roman" w:cs="Times New Roman"/>
          <w:color w:val="000000"/>
          <w:sz w:val="24"/>
          <w:szCs w:val="24"/>
        </w:rPr>
        <w:t>Government secret act</w:t>
      </w:r>
    </w:p>
    <w:p w:rsidR="00853C4A" w:rsidRPr="00853C4A" w:rsidRDefault="00853C4A" w:rsidP="00853C4A">
      <w:pPr>
        <w:widowControl w:val="0"/>
        <w:numPr>
          <w:ilvl w:val="0"/>
          <w:numId w:val="15"/>
        </w:numPr>
        <w:autoSpaceDE w:val="0"/>
        <w:autoSpaceDN w:val="0"/>
        <w:spacing w:after="0" w:line="360" w:lineRule="auto"/>
        <w:contextualSpacing/>
        <w:rPr>
          <w:rFonts w:ascii="Times New Roman" w:eastAsia="Times New Roman" w:hAnsi="Times New Roman" w:cs="Times New Roman"/>
          <w:color w:val="000000"/>
          <w:sz w:val="24"/>
          <w:szCs w:val="24"/>
        </w:rPr>
      </w:pPr>
      <w:r w:rsidRPr="00853C4A">
        <w:rPr>
          <w:rFonts w:ascii="Times New Roman" w:eastAsia="Times New Roman" w:hAnsi="Times New Roman" w:cs="Times New Roman"/>
          <w:color w:val="000000"/>
          <w:sz w:val="24"/>
          <w:szCs w:val="24"/>
        </w:rPr>
        <w:t>Mental health act</w:t>
      </w:r>
    </w:p>
    <w:p w:rsidR="00853C4A" w:rsidRPr="00853C4A" w:rsidRDefault="00853C4A" w:rsidP="00853C4A">
      <w:pPr>
        <w:widowControl w:val="0"/>
        <w:numPr>
          <w:ilvl w:val="0"/>
          <w:numId w:val="15"/>
        </w:numPr>
        <w:autoSpaceDE w:val="0"/>
        <w:autoSpaceDN w:val="0"/>
        <w:spacing w:after="0" w:line="360" w:lineRule="auto"/>
        <w:contextualSpacing/>
        <w:rPr>
          <w:rFonts w:ascii="Times New Roman" w:eastAsia="Times New Roman" w:hAnsi="Times New Roman" w:cs="Times New Roman"/>
          <w:color w:val="000000"/>
          <w:sz w:val="24"/>
          <w:szCs w:val="24"/>
        </w:rPr>
      </w:pPr>
      <w:r w:rsidRPr="00853C4A">
        <w:rPr>
          <w:rFonts w:ascii="Times New Roman" w:eastAsia="Times New Roman" w:hAnsi="Times New Roman" w:cs="Times New Roman"/>
          <w:color w:val="000000"/>
          <w:sz w:val="24"/>
          <w:szCs w:val="24"/>
        </w:rPr>
        <w:t>Republic records act</w:t>
      </w:r>
    </w:p>
    <w:p w:rsidR="00853C4A" w:rsidRPr="00853C4A" w:rsidRDefault="00853C4A" w:rsidP="00853C4A">
      <w:pPr>
        <w:widowControl w:val="0"/>
        <w:numPr>
          <w:ilvl w:val="0"/>
          <w:numId w:val="1"/>
        </w:numPr>
        <w:autoSpaceDE w:val="0"/>
        <w:autoSpaceDN w:val="0"/>
        <w:spacing w:after="0" w:line="360" w:lineRule="auto"/>
        <w:contextualSpacing/>
        <w:rPr>
          <w:rFonts w:ascii="Times New Roman" w:eastAsia="Times New Roman" w:hAnsi="Times New Roman" w:cs="Times New Roman"/>
          <w:color w:val="000000"/>
          <w:sz w:val="24"/>
          <w:szCs w:val="24"/>
        </w:rPr>
      </w:pPr>
      <w:r w:rsidRPr="00853C4A">
        <w:rPr>
          <w:rFonts w:ascii="Times New Roman" w:eastAsia="Times New Roman" w:hAnsi="Times New Roman" w:cs="Times New Roman"/>
          <w:color w:val="000000"/>
          <w:sz w:val="24"/>
          <w:szCs w:val="24"/>
        </w:rPr>
        <w:t xml:space="preserve">Appointment means; </w:t>
      </w:r>
      <w:r w:rsidRPr="00853C4A">
        <w:rPr>
          <w:rFonts w:ascii="Times New Roman" w:eastAsia="Times New Roman" w:hAnsi="Times New Roman" w:cs="Times New Roman"/>
          <w:color w:val="000000"/>
          <w:sz w:val="24"/>
          <w:szCs w:val="24"/>
        </w:rPr>
        <w:tab/>
      </w:r>
      <w:r w:rsidRPr="00853C4A">
        <w:rPr>
          <w:rFonts w:ascii="Times New Roman" w:eastAsia="Times New Roman" w:hAnsi="Times New Roman" w:cs="Times New Roman"/>
          <w:color w:val="000000"/>
          <w:sz w:val="24"/>
          <w:szCs w:val="24"/>
        </w:rPr>
        <w:tab/>
      </w:r>
      <w:r w:rsidRPr="00853C4A">
        <w:rPr>
          <w:rFonts w:ascii="Times New Roman" w:eastAsia="Times New Roman" w:hAnsi="Times New Roman" w:cs="Times New Roman"/>
          <w:color w:val="000000"/>
          <w:sz w:val="24"/>
          <w:szCs w:val="24"/>
        </w:rPr>
        <w:tab/>
      </w:r>
      <w:r w:rsidRPr="00853C4A">
        <w:rPr>
          <w:rFonts w:ascii="Times New Roman" w:eastAsia="Times New Roman" w:hAnsi="Times New Roman" w:cs="Times New Roman"/>
          <w:color w:val="000000"/>
          <w:sz w:val="24"/>
          <w:szCs w:val="24"/>
        </w:rPr>
        <w:tab/>
      </w:r>
      <w:r w:rsidRPr="00853C4A">
        <w:rPr>
          <w:rFonts w:ascii="Times New Roman" w:eastAsia="Times New Roman" w:hAnsi="Times New Roman" w:cs="Times New Roman"/>
          <w:color w:val="000000"/>
          <w:sz w:val="24"/>
          <w:szCs w:val="24"/>
        </w:rPr>
        <w:tab/>
      </w:r>
      <w:r w:rsidRPr="00853C4A">
        <w:rPr>
          <w:rFonts w:ascii="Times New Roman" w:eastAsia="Times New Roman" w:hAnsi="Times New Roman" w:cs="Times New Roman"/>
          <w:color w:val="000000"/>
          <w:sz w:val="24"/>
          <w:szCs w:val="24"/>
        </w:rPr>
        <w:tab/>
      </w:r>
      <w:r w:rsidRPr="00853C4A">
        <w:rPr>
          <w:rFonts w:ascii="Times New Roman" w:eastAsia="Times New Roman" w:hAnsi="Times New Roman" w:cs="Times New Roman"/>
          <w:color w:val="000000"/>
          <w:sz w:val="24"/>
          <w:szCs w:val="24"/>
        </w:rPr>
        <w:tab/>
      </w:r>
      <w:r w:rsidRPr="00853C4A">
        <w:rPr>
          <w:rFonts w:ascii="Times New Roman" w:eastAsia="Times New Roman" w:hAnsi="Times New Roman" w:cs="Times New Roman"/>
          <w:color w:val="000000"/>
          <w:sz w:val="24"/>
          <w:szCs w:val="24"/>
        </w:rPr>
        <w:tab/>
        <w:t>(1mark)</w:t>
      </w:r>
    </w:p>
    <w:p w:rsidR="00853C4A" w:rsidRPr="00853C4A" w:rsidRDefault="00853C4A" w:rsidP="00853C4A">
      <w:pPr>
        <w:widowControl w:val="0"/>
        <w:numPr>
          <w:ilvl w:val="0"/>
          <w:numId w:val="16"/>
        </w:numPr>
        <w:autoSpaceDE w:val="0"/>
        <w:autoSpaceDN w:val="0"/>
        <w:spacing w:after="0" w:line="360" w:lineRule="auto"/>
        <w:contextualSpacing/>
        <w:rPr>
          <w:rFonts w:ascii="Times New Roman" w:eastAsia="Times New Roman" w:hAnsi="Times New Roman" w:cs="Times New Roman"/>
          <w:color w:val="000000"/>
          <w:sz w:val="24"/>
          <w:szCs w:val="24"/>
        </w:rPr>
      </w:pPr>
      <w:r w:rsidRPr="00853C4A">
        <w:rPr>
          <w:rFonts w:ascii="Times New Roman" w:eastAsia="Calibri" w:hAnsi="Times New Roman" w:cs="Times New Roman"/>
          <w:color w:val="000000"/>
          <w:sz w:val="24"/>
          <w:szCs w:val="24"/>
        </w:rPr>
        <w:t>Giving of day, date, time and clinic of attendance to individual patient or client.</w:t>
      </w:r>
    </w:p>
    <w:p w:rsidR="00853C4A" w:rsidRPr="00853C4A" w:rsidRDefault="00853C4A" w:rsidP="00853C4A">
      <w:pPr>
        <w:widowControl w:val="0"/>
        <w:numPr>
          <w:ilvl w:val="0"/>
          <w:numId w:val="16"/>
        </w:numPr>
        <w:autoSpaceDE w:val="0"/>
        <w:autoSpaceDN w:val="0"/>
        <w:spacing w:after="0" w:line="360" w:lineRule="auto"/>
        <w:contextualSpacing/>
        <w:rPr>
          <w:rFonts w:ascii="Times New Roman" w:eastAsia="Times New Roman" w:hAnsi="Times New Roman" w:cs="Times New Roman"/>
          <w:color w:val="000000"/>
          <w:sz w:val="24"/>
          <w:szCs w:val="24"/>
        </w:rPr>
      </w:pPr>
      <w:r w:rsidRPr="00853C4A">
        <w:rPr>
          <w:rFonts w:ascii="Times New Roman" w:eastAsia="Times New Roman" w:hAnsi="Times New Roman" w:cs="Times New Roman"/>
          <w:color w:val="000000"/>
          <w:sz w:val="24"/>
          <w:szCs w:val="24"/>
        </w:rPr>
        <w:t>Giving of day, date and time of discharge</w:t>
      </w:r>
    </w:p>
    <w:p w:rsidR="00853C4A" w:rsidRPr="00853C4A" w:rsidRDefault="00853C4A" w:rsidP="00853C4A">
      <w:pPr>
        <w:widowControl w:val="0"/>
        <w:numPr>
          <w:ilvl w:val="0"/>
          <w:numId w:val="16"/>
        </w:numPr>
        <w:autoSpaceDE w:val="0"/>
        <w:autoSpaceDN w:val="0"/>
        <w:spacing w:after="0" w:line="360" w:lineRule="auto"/>
        <w:contextualSpacing/>
        <w:rPr>
          <w:rFonts w:ascii="Times New Roman" w:eastAsia="Times New Roman" w:hAnsi="Times New Roman" w:cs="Times New Roman"/>
          <w:color w:val="000000"/>
          <w:sz w:val="24"/>
          <w:szCs w:val="24"/>
        </w:rPr>
      </w:pPr>
      <w:r w:rsidRPr="00853C4A">
        <w:rPr>
          <w:rFonts w:ascii="Times New Roman" w:eastAsia="Times New Roman" w:hAnsi="Times New Roman" w:cs="Times New Roman"/>
          <w:color w:val="000000"/>
          <w:sz w:val="24"/>
          <w:szCs w:val="24"/>
        </w:rPr>
        <w:t>Documenting date, time and day of taking medication</w:t>
      </w:r>
    </w:p>
    <w:p w:rsidR="00853C4A" w:rsidRPr="00853C4A" w:rsidRDefault="00853C4A" w:rsidP="00853C4A">
      <w:pPr>
        <w:widowControl w:val="0"/>
        <w:numPr>
          <w:ilvl w:val="0"/>
          <w:numId w:val="16"/>
        </w:numPr>
        <w:autoSpaceDE w:val="0"/>
        <w:autoSpaceDN w:val="0"/>
        <w:spacing w:after="0" w:line="360" w:lineRule="auto"/>
        <w:contextualSpacing/>
        <w:rPr>
          <w:rFonts w:ascii="Times New Roman" w:eastAsia="Times New Roman" w:hAnsi="Times New Roman" w:cs="Times New Roman"/>
          <w:color w:val="000000"/>
          <w:sz w:val="24"/>
          <w:szCs w:val="24"/>
        </w:rPr>
      </w:pPr>
      <w:r w:rsidRPr="00853C4A">
        <w:rPr>
          <w:rFonts w:ascii="Times New Roman" w:eastAsia="Times New Roman" w:hAnsi="Times New Roman" w:cs="Times New Roman"/>
          <w:color w:val="000000"/>
          <w:sz w:val="24"/>
          <w:szCs w:val="24"/>
        </w:rPr>
        <w:t>Documenting time, date and day of attendance of admission.</w:t>
      </w:r>
    </w:p>
    <w:p w:rsidR="00853C4A" w:rsidRPr="00853C4A" w:rsidRDefault="00853C4A" w:rsidP="00853C4A">
      <w:pPr>
        <w:widowControl w:val="0"/>
        <w:autoSpaceDE w:val="0"/>
        <w:autoSpaceDN w:val="0"/>
        <w:spacing w:after="0" w:line="360" w:lineRule="auto"/>
        <w:ind w:left="1800"/>
        <w:contextualSpacing/>
        <w:rPr>
          <w:rFonts w:ascii="Times New Roman" w:eastAsia="Times New Roman" w:hAnsi="Times New Roman" w:cs="Times New Roman"/>
          <w:color w:val="000000"/>
          <w:sz w:val="24"/>
          <w:szCs w:val="24"/>
        </w:rPr>
      </w:pPr>
    </w:p>
    <w:p w:rsidR="00853C4A" w:rsidRPr="00853C4A" w:rsidRDefault="00853C4A" w:rsidP="00853C4A">
      <w:pPr>
        <w:widowControl w:val="0"/>
        <w:autoSpaceDE w:val="0"/>
        <w:autoSpaceDN w:val="0"/>
        <w:spacing w:after="0" w:line="360" w:lineRule="auto"/>
        <w:ind w:left="1800"/>
        <w:contextualSpacing/>
        <w:rPr>
          <w:rFonts w:ascii="Times New Roman" w:eastAsia="Times New Roman" w:hAnsi="Times New Roman" w:cs="Times New Roman"/>
          <w:color w:val="000000"/>
          <w:sz w:val="24"/>
          <w:szCs w:val="24"/>
        </w:rPr>
      </w:pPr>
    </w:p>
    <w:p w:rsidR="00853C4A" w:rsidRPr="00853C4A" w:rsidRDefault="00853C4A" w:rsidP="00853C4A">
      <w:pPr>
        <w:widowControl w:val="0"/>
        <w:numPr>
          <w:ilvl w:val="0"/>
          <w:numId w:val="1"/>
        </w:numPr>
        <w:autoSpaceDE w:val="0"/>
        <w:autoSpaceDN w:val="0"/>
        <w:spacing w:after="0" w:line="360" w:lineRule="auto"/>
        <w:contextualSpacing/>
        <w:rPr>
          <w:rFonts w:ascii="Times New Roman" w:eastAsia="Times New Roman" w:hAnsi="Times New Roman" w:cs="Times New Roman"/>
          <w:color w:val="000000"/>
          <w:sz w:val="24"/>
          <w:szCs w:val="24"/>
        </w:rPr>
      </w:pPr>
      <w:r w:rsidRPr="00853C4A">
        <w:rPr>
          <w:rFonts w:ascii="Times New Roman" w:eastAsia="Times New Roman" w:hAnsi="Times New Roman" w:cs="Times New Roman"/>
          <w:color w:val="000000"/>
          <w:sz w:val="24"/>
          <w:szCs w:val="24"/>
        </w:rPr>
        <w:t>Which of the following is not a special clinic?</w:t>
      </w:r>
      <w:r w:rsidRPr="00853C4A">
        <w:rPr>
          <w:rFonts w:ascii="Times New Roman" w:eastAsia="Times New Roman" w:hAnsi="Times New Roman" w:cs="Times New Roman"/>
          <w:color w:val="000000"/>
          <w:sz w:val="24"/>
          <w:szCs w:val="24"/>
        </w:rPr>
        <w:tab/>
      </w:r>
      <w:r w:rsidRPr="00853C4A">
        <w:rPr>
          <w:rFonts w:ascii="Times New Roman" w:eastAsia="Times New Roman" w:hAnsi="Times New Roman" w:cs="Times New Roman"/>
          <w:color w:val="000000"/>
          <w:sz w:val="24"/>
          <w:szCs w:val="24"/>
        </w:rPr>
        <w:tab/>
      </w:r>
      <w:r w:rsidRPr="00853C4A">
        <w:rPr>
          <w:rFonts w:ascii="Times New Roman" w:eastAsia="Times New Roman" w:hAnsi="Times New Roman" w:cs="Times New Roman"/>
          <w:color w:val="000000"/>
          <w:sz w:val="24"/>
          <w:szCs w:val="24"/>
        </w:rPr>
        <w:tab/>
      </w:r>
      <w:r w:rsidRPr="00853C4A">
        <w:rPr>
          <w:rFonts w:ascii="Times New Roman" w:eastAsia="Times New Roman" w:hAnsi="Times New Roman" w:cs="Times New Roman"/>
          <w:color w:val="000000"/>
          <w:sz w:val="24"/>
          <w:szCs w:val="24"/>
        </w:rPr>
        <w:tab/>
      </w:r>
      <w:r w:rsidRPr="00853C4A">
        <w:rPr>
          <w:rFonts w:ascii="Times New Roman" w:eastAsia="Times New Roman" w:hAnsi="Times New Roman" w:cs="Times New Roman"/>
          <w:color w:val="000000"/>
          <w:sz w:val="24"/>
          <w:szCs w:val="24"/>
        </w:rPr>
        <w:tab/>
        <w:t>(1mark)</w:t>
      </w:r>
    </w:p>
    <w:p w:rsidR="00853C4A" w:rsidRPr="00853C4A" w:rsidRDefault="00853C4A" w:rsidP="00853C4A">
      <w:pPr>
        <w:widowControl w:val="0"/>
        <w:numPr>
          <w:ilvl w:val="0"/>
          <w:numId w:val="17"/>
        </w:numPr>
        <w:autoSpaceDE w:val="0"/>
        <w:autoSpaceDN w:val="0"/>
        <w:spacing w:after="0" w:line="360" w:lineRule="auto"/>
        <w:contextualSpacing/>
        <w:rPr>
          <w:rFonts w:ascii="Times New Roman" w:eastAsia="Times New Roman" w:hAnsi="Times New Roman" w:cs="Times New Roman"/>
          <w:color w:val="000000"/>
          <w:sz w:val="24"/>
          <w:szCs w:val="24"/>
        </w:rPr>
      </w:pPr>
      <w:r w:rsidRPr="00853C4A">
        <w:rPr>
          <w:rFonts w:ascii="Times New Roman" w:eastAsia="Times New Roman" w:hAnsi="Times New Roman" w:cs="Times New Roman"/>
          <w:color w:val="000000"/>
          <w:sz w:val="24"/>
          <w:szCs w:val="24"/>
        </w:rPr>
        <w:t xml:space="preserve">Malaria </w:t>
      </w:r>
    </w:p>
    <w:p w:rsidR="00853C4A" w:rsidRPr="00853C4A" w:rsidRDefault="00853C4A" w:rsidP="00853C4A">
      <w:pPr>
        <w:widowControl w:val="0"/>
        <w:numPr>
          <w:ilvl w:val="0"/>
          <w:numId w:val="17"/>
        </w:numPr>
        <w:autoSpaceDE w:val="0"/>
        <w:autoSpaceDN w:val="0"/>
        <w:spacing w:after="0" w:line="360" w:lineRule="auto"/>
        <w:contextualSpacing/>
        <w:rPr>
          <w:rFonts w:ascii="Times New Roman" w:eastAsia="Times New Roman" w:hAnsi="Times New Roman" w:cs="Times New Roman"/>
          <w:color w:val="000000"/>
          <w:sz w:val="24"/>
          <w:szCs w:val="24"/>
        </w:rPr>
      </w:pPr>
      <w:r w:rsidRPr="00853C4A">
        <w:rPr>
          <w:rFonts w:ascii="Times New Roman" w:eastAsia="Times New Roman" w:hAnsi="Times New Roman" w:cs="Times New Roman"/>
          <w:color w:val="000000"/>
          <w:sz w:val="24"/>
          <w:szCs w:val="24"/>
        </w:rPr>
        <w:t>Diabetes</w:t>
      </w:r>
    </w:p>
    <w:p w:rsidR="00853C4A" w:rsidRPr="00853C4A" w:rsidRDefault="00853C4A" w:rsidP="00853C4A">
      <w:pPr>
        <w:widowControl w:val="0"/>
        <w:numPr>
          <w:ilvl w:val="0"/>
          <w:numId w:val="17"/>
        </w:numPr>
        <w:autoSpaceDE w:val="0"/>
        <w:autoSpaceDN w:val="0"/>
        <w:spacing w:after="0" w:line="360" w:lineRule="auto"/>
        <w:contextualSpacing/>
        <w:rPr>
          <w:rFonts w:ascii="Times New Roman" w:eastAsia="Times New Roman" w:hAnsi="Times New Roman" w:cs="Times New Roman"/>
          <w:color w:val="000000"/>
          <w:sz w:val="24"/>
          <w:szCs w:val="24"/>
        </w:rPr>
      </w:pPr>
      <w:r w:rsidRPr="00853C4A">
        <w:rPr>
          <w:rFonts w:ascii="Times New Roman" w:eastAsia="Times New Roman" w:hAnsi="Times New Roman" w:cs="Times New Roman"/>
          <w:color w:val="000000"/>
          <w:sz w:val="24"/>
          <w:szCs w:val="24"/>
        </w:rPr>
        <w:t>Gynecology</w:t>
      </w:r>
    </w:p>
    <w:p w:rsidR="00853C4A" w:rsidRPr="00853C4A" w:rsidRDefault="00853C4A" w:rsidP="00853C4A">
      <w:pPr>
        <w:widowControl w:val="0"/>
        <w:numPr>
          <w:ilvl w:val="0"/>
          <w:numId w:val="17"/>
        </w:numPr>
        <w:autoSpaceDE w:val="0"/>
        <w:autoSpaceDN w:val="0"/>
        <w:spacing w:after="0" w:line="360" w:lineRule="auto"/>
        <w:contextualSpacing/>
        <w:rPr>
          <w:rFonts w:ascii="Times New Roman" w:eastAsia="Times New Roman" w:hAnsi="Times New Roman" w:cs="Times New Roman"/>
          <w:color w:val="000000"/>
          <w:sz w:val="24"/>
          <w:szCs w:val="24"/>
        </w:rPr>
      </w:pPr>
      <w:r w:rsidRPr="00853C4A">
        <w:rPr>
          <w:rFonts w:ascii="Times New Roman" w:eastAsia="Times New Roman" w:hAnsi="Times New Roman" w:cs="Times New Roman"/>
          <w:color w:val="000000"/>
          <w:sz w:val="24"/>
          <w:szCs w:val="24"/>
        </w:rPr>
        <w:t>Surgical</w:t>
      </w:r>
    </w:p>
    <w:p w:rsidR="00853C4A" w:rsidRPr="00853C4A" w:rsidRDefault="00853C4A" w:rsidP="00853C4A">
      <w:pPr>
        <w:widowControl w:val="0"/>
        <w:numPr>
          <w:ilvl w:val="0"/>
          <w:numId w:val="1"/>
        </w:numPr>
        <w:autoSpaceDE w:val="0"/>
        <w:autoSpaceDN w:val="0"/>
        <w:spacing w:after="0" w:line="360" w:lineRule="auto"/>
        <w:contextualSpacing/>
        <w:rPr>
          <w:rFonts w:ascii="Times New Roman" w:eastAsia="Times New Roman" w:hAnsi="Times New Roman" w:cs="Times New Roman"/>
          <w:color w:val="000000"/>
          <w:sz w:val="24"/>
          <w:szCs w:val="24"/>
        </w:rPr>
      </w:pPr>
      <w:r w:rsidRPr="00853C4A">
        <w:rPr>
          <w:rFonts w:ascii="Times New Roman" w:eastAsia="Times New Roman" w:hAnsi="Times New Roman" w:cs="Times New Roman"/>
          <w:color w:val="000000"/>
          <w:sz w:val="24"/>
          <w:szCs w:val="24"/>
        </w:rPr>
        <w:t>When designing an appointment card, the following needs to be put into consideration except?</w:t>
      </w:r>
      <w:r w:rsidRPr="00853C4A">
        <w:rPr>
          <w:rFonts w:ascii="Times New Roman" w:eastAsia="Times New Roman" w:hAnsi="Times New Roman" w:cs="Times New Roman"/>
          <w:color w:val="000000"/>
          <w:sz w:val="24"/>
          <w:szCs w:val="24"/>
        </w:rPr>
        <w:tab/>
      </w:r>
      <w:r w:rsidRPr="00853C4A">
        <w:rPr>
          <w:rFonts w:ascii="Times New Roman" w:eastAsia="Times New Roman" w:hAnsi="Times New Roman" w:cs="Times New Roman"/>
          <w:color w:val="000000"/>
          <w:sz w:val="24"/>
          <w:szCs w:val="24"/>
        </w:rPr>
        <w:tab/>
      </w:r>
      <w:r w:rsidRPr="00853C4A">
        <w:rPr>
          <w:rFonts w:ascii="Times New Roman" w:eastAsia="Times New Roman" w:hAnsi="Times New Roman" w:cs="Times New Roman"/>
          <w:color w:val="000000"/>
          <w:sz w:val="24"/>
          <w:szCs w:val="24"/>
        </w:rPr>
        <w:tab/>
      </w:r>
      <w:r w:rsidRPr="00853C4A">
        <w:rPr>
          <w:rFonts w:ascii="Times New Roman" w:eastAsia="Times New Roman" w:hAnsi="Times New Roman" w:cs="Times New Roman"/>
          <w:color w:val="000000"/>
          <w:sz w:val="24"/>
          <w:szCs w:val="24"/>
        </w:rPr>
        <w:tab/>
      </w:r>
      <w:r w:rsidRPr="00853C4A">
        <w:rPr>
          <w:rFonts w:ascii="Times New Roman" w:eastAsia="Times New Roman" w:hAnsi="Times New Roman" w:cs="Times New Roman"/>
          <w:color w:val="000000"/>
          <w:sz w:val="24"/>
          <w:szCs w:val="24"/>
        </w:rPr>
        <w:tab/>
      </w:r>
      <w:r w:rsidRPr="00853C4A">
        <w:rPr>
          <w:rFonts w:ascii="Times New Roman" w:eastAsia="Times New Roman" w:hAnsi="Times New Roman" w:cs="Times New Roman"/>
          <w:color w:val="000000"/>
          <w:sz w:val="24"/>
          <w:szCs w:val="24"/>
        </w:rPr>
        <w:tab/>
      </w:r>
      <w:r w:rsidRPr="00853C4A">
        <w:rPr>
          <w:rFonts w:ascii="Times New Roman" w:eastAsia="Times New Roman" w:hAnsi="Times New Roman" w:cs="Times New Roman"/>
          <w:color w:val="000000"/>
          <w:sz w:val="24"/>
          <w:szCs w:val="24"/>
        </w:rPr>
        <w:tab/>
      </w:r>
      <w:r w:rsidRPr="00853C4A">
        <w:rPr>
          <w:rFonts w:ascii="Times New Roman" w:eastAsia="Times New Roman" w:hAnsi="Times New Roman" w:cs="Times New Roman"/>
          <w:color w:val="000000"/>
          <w:sz w:val="24"/>
          <w:szCs w:val="24"/>
        </w:rPr>
        <w:tab/>
      </w:r>
      <w:r w:rsidRPr="00853C4A">
        <w:rPr>
          <w:rFonts w:ascii="Times New Roman" w:eastAsia="Times New Roman" w:hAnsi="Times New Roman" w:cs="Times New Roman"/>
          <w:color w:val="000000"/>
          <w:sz w:val="24"/>
          <w:szCs w:val="24"/>
        </w:rPr>
        <w:tab/>
      </w:r>
      <w:r w:rsidRPr="00853C4A">
        <w:rPr>
          <w:rFonts w:ascii="Times New Roman" w:eastAsia="Times New Roman" w:hAnsi="Times New Roman" w:cs="Times New Roman"/>
          <w:color w:val="000000"/>
          <w:sz w:val="24"/>
          <w:szCs w:val="24"/>
        </w:rPr>
        <w:tab/>
        <w:t>(1mark)</w:t>
      </w:r>
    </w:p>
    <w:p w:rsidR="00853C4A" w:rsidRPr="00853C4A" w:rsidRDefault="00853C4A" w:rsidP="00853C4A">
      <w:pPr>
        <w:widowControl w:val="0"/>
        <w:numPr>
          <w:ilvl w:val="0"/>
          <w:numId w:val="18"/>
        </w:numPr>
        <w:autoSpaceDE w:val="0"/>
        <w:autoSpaceDN w:val="0"/>
        <w:spacing w:after="0" w:line="360" w:lineRule="auto"/>
        <w:contextualSpacing/>
        <w:rPr>
          <w:rFonts w:ascii="Times New Roman" w:eastAsia="Times New Roman" w:hAnsi="Times New Roman" w:cs="Times New Roman"/>
          <w:color w:val="000000"/>
          <w:sz w:val="24"/>
          <w:szCs w:val="24"/>
        </w:rPr>
      </w:pPr>
      <w:r w:rsidRPr="00853C4A">
        <w:rPr>
          <w:rFonts w:ascii="Times New Roman" w:eastAsia="Times New Roman" w:hAnsi="Times New Roman" w:cs="Times New Roman"/>
          <w:color w:val="000000"/>
          <w:sz w:val="24"/>
          <w:szCs w:val="24"/>
        </w:rPr>
        <w:t>Eye catching layout</w:t>
      </w:r>
    </w:p>
    <w:p w:rsidR="00853C4A" w:rsidRPr="00853C4A" w:rsidRDefault="00853C4A" w:rsidP="00853C4A">
      <w:pPr>
        <w:widowControl w:val="0"/>
        <w:numPr>
          <w:ilvl w:val="0"/>
          <w:numId w:val="18"/>
        </w:numPr>
        <w:autoSpaceDE w:val="0"/>
        <w:autoSpaceDN w:val="0"/>
        <w:spacing w:after="0" w:line="360" w:lineRule="auto"/>
        <w:contextualSpacing/>
        <w:rPr>
          <w:rFonts w:ascii="Times New Roman" w:eastAsia="Times New Roman" w:hAnsi="Times New Roman" w:cs="Times New Roman"/>
          <w:color w:val="000000"/>
          <w:sz w:val="24"/>
          <w:szCs w:val="24"/>
        </w:rPr>
      </w:pPr>
      <w:r w:rsidRPr="00853C4A">
        <w:rPr>
          <w:rFonts w:ascii="Times New Roman" w:eastAsia="Times New Roman" w:hAnsi="Times New Roman" w:cs="Times New Roman"/>
          <w:color w:val="000000"/>
          <w:sz w:val="24"/>
          <w:szCs w:val="24"/>
        </w:rPr>
        <w:t>Simplicity</w:t>
      </w:r>
    </w:p>
    <w:p w:rsidR="00853C4A" w:rsidRPr="00853C4A" w:rsidRDefault="00853C4A" w:rsidP="00853C4A">
      <w:pPr>
        <w:widowControl w:val="0"/>
        <w:numPr>
          <w:ilvl w:val="0"/>
          <w:numId w:val="18"/>
        </w:numPr>
        <w:autoSpaceDE w:val="0"/>
        <w:autoSpaceDN w:val="0"/>
        <w:spacing w:after="0" w:line="360" w:lineRule="auto"/>
        <w:contextualSpacing/>
        <w:rPr>
          <w:rFonts w:ascii="Times New Roman" w:eastAsia="Times New Roman" w:hAnsi="Times New Roman" w:cs="Times New Roman"/>
          <w:color w:val="000000"/>
          <w:sz w:val="24"/>
          <w:szCs w:val="24"/>
        </w:rPr>
      </w:pPr>
      <w:r w:rsidRPr="00853C4A">
        <w:rPr>
          <w:rFonts w:ascii="Times New Roman" w:eastAsia="Times New Roman" w:hAnsi="Times New Roman" w:cs="Times New Roman"/>
          <w:color w:val="000000"/>
          <w:sz w:val="24"/>
          <w:szCs w:val="24"/>
        </w:rPr>
        <w:t>Colorful design</w:t>
      </w:r>
    </w:p>
    <w:p w:rsidR="00853C4A" w:rsidRPr="00853C4A" w:rsidRDefault="00853C4A" w:rsidP="00853C4A">
      <w:pPr>
        <w:widowControl w:val="0"/>
        <w:numPr>
          <w:ilvl w:val="0"/>
          <w:numId w:val="18"/>
        </w:numPr>
        <w:autoSpaceDE w:val="0"/>
        <w:autoSpaceDN w:val="0"/>
        <w:spacing w:after="0" w:line="360" w:lineRule="auto"/>
        <w:contextualSpacing/>
        <w:rPr>
          <w:rFonts w:ascii="Times New Roman" w:eastAsia="Times New Roman" w:hAnsi="Times New Roman" w:cs="Times New Roman"/>
          <w:color w:val="000000"/>
          <w:sz w:val="24"/>
          <w:szCs w:val="24"/>
        </w:rPr>
      </w:pPr>
      <w:r w:rsidRPr="00853C4A">
        <w:rPr>
          <w:rFonts w:ascii="Times New Roman" w:eastAsia="Times New Roman" w:hAnsi="Times New Roman" w:cs="Times New Roman"/>
          <w:color w:val="000000"/>
          <w:sz w:val="24"/>
          <w:szCs w:val="24"/>
        </w:rPr>
        <w:t>Clear instruction</w:t>
      </w:r>
    </w:p>
    <w:p w:rsidR="00853C4A" w:rsidRPr="00853C4A" w:rsidRDefault="00853C4A" w:rsidP="00853C4A">
      <w:pPr>
        <w:widowControl w:val="0"/>
        <w:numPr>
          <w:ilvl w:val="0"/>
          <w:numId w:val="1"/>
        </w:numPr>
        <w:autoSpaceDE w:val="0"/>
        <w:autoSpaceDN w:val="0"/>
        <w:spacing w:after="200" w:line="360" w:lineRule="auto"/>
        <w:contextualSpacing/>
        <w:rPr>
          <w:rFonts w:ascii="Times New Roman" w:eastAsia="Times New Roman" w:hAnsi="Times New Roman" w:cs="Times New Roman"/>
          <w:color w:val="000000"/>
          <w:spacing w:val="-3"/>
          <w:sz w:val="24"/>
          <w:szCs w:val="24"/>
        </w:rPr>
      </w:pPr>
      <w:r w:rsidRPr="00853C4A">
        <w:rPr>
          <w:rFonts w:ascii="Times New Roman" w:eastAsia="Times New Roman" w:hAnsi="Times New Roman" w:cs="Times New Roman"/>
          <w:bCs/>
          <w:color w:val="000000"/>
          <w:sz w:val="24"/>
          <w:szCs w:val="24"/>
        </w:rPr>
        <w:t>When registering patient, Ken maintains that he cannot reveal the details of the patient to unauthorized personnel. Which aspect is Ken portraying?</w:t>
      </w:r>
      <w:r w:rsidRPr="00853C4A">
        <w:rPr>
          <w:rFonts w:ascii="Times New Roman" w:eastAsia="Times New Roman" w:hAnsi="Times New Roman" w:cs="Times New Roman"/>
          <w:bCs/>
          <w:color w:val="000000"/>
          <w:sz w:val="24"/>
          <w:szCs w:val="24"/>
        </w:rPr>
        <w:tab/>
      </w:r>
      <w:r w:rsidRPr="00853C4A">
        <w:rPr>
          <w:rFonts w:ascii="Times New Roman" w:eastAsia="Times New Roman" w:hAnsi="Times New Roman" w:cs="Times New Roman"/>
          <w:bCs/>
          <w:color w:val="000000"/>
          <w:sz w:val="24"/>
          <w:szCs w:val="24"/>
        </w:rPr>
        <w:tab/>
      </w:r>
      <w:r w:rsidRPr="00853C4A">
        <w:rPr>
          <w:rFonts w:ascii="Times New Roman" w:eastAsia="Times New Roman" w:hAnsi="Times New Roman" w:cs="Times New Roman"/>
          <w:bCs/>
          <w:color w:val="000000"/>
          <w:sz w:val="24"/>
          <w:szCs w:val="24"/>
        </w:rPr>
        <w:tab/>
        <w:t>(1mark)</w:t>
      </w:r>
    </w:p>
    <w:p w:rsidR="00853C4A" w:rsidRPr="00853C4A" w:rsidRDefault="00853C4A" w:rsidP="00853C4A">
      <w:pPr>
        <w:widowControl w:val="0"/>
        <w:numPr>
          <w:ilvl w:val="0"/>
          <w:numId w:val="19"/>
        </w:numPr>
        <w:autoSpaceDE w:val="0"/>
        <w:autoSpaceDN w:val="0"/>
        <w:spacing w:after="0" w:line="360" w:lineRule="auto"/>
        <w:contextualSpacing/>
        <w:rPr>
          <w:rFonts w:ascii="Times New Roman" w:eastAsia="Times New Roman" w:hAnsi="Times New Roman" w:cs="Times New Roman"/>
          <w:bCs/>
          <w:color w:val="000000"/>
          <w:sz w:val="24"/>
          <w:szCs w:val="24"/>
        </w:rPr>
      </w:pPr>
      <w:r w:rsidRPr="00853C4A">
        <w:rPr>
          <w:rFonts w:ascii="Times New Roman" w:eastAsia="Times New Roman" w:hAnsi="Times New Roman" w:cs="Times New Roman"/>
          <w:bCs/>
          <w:color w:val="000000"/>
          <w:sz w:val="24"/>
          <w:szCs w:val="24"/>
        </w:rPr>
        <w:t>Confidentiality</w:t>
      </w:r>
    </w:p>
    <w:p w:rsidR="00853C4A" w:rsidRPr="00853C4A" w:rsidRDefault="00853C4A" w:rsidP="00853C4A">
      <w:pPr>
        <w:widowControl w:val="0"/>
        <w:numPr>
          <w:ilvl w:val="0"/>
          <w:numId w:val="19"/>
        </w:numPr>
        <w:autoSpaceDE w:val="0"/>
        <w:autoSpaceDN w:val="0"/>
        <w:spacing w:after="0" w:line="360" w:lineRule="auto"/>
        <w:contextualSpacing/>
        <w:rPr>
          <w:rFonts w:ascii="Times New Roman" w:eastAsia="Times New Roman" w:hAnsi="Times New Roman" w:cs="Times New Roman"/>
          <w:bCs/>
          <w:color w:val="000000"/>
          <w:sz w:val="24"/>
          <w:szCs w:val="24"/>
        </w:rPr>
      </w:pPr>
      <w:r w:rsidRPr="00853C4A">
        <w:rPr>
          <w:rFonts w:ascii="Times New Roman" w:eastAsia="Times New Roman" w:hAnsi="Times New Roman" w:cs="Times New Roman"/>
          <w:bCs/>
          <w:color w:val="000000"/>
          <w:sz w:val="24"/>
          <w:szCs w:val="24"/>
        </w:rPr>
        <w:t xml:space="preserve">Privacy </w:t>
      </w:r>
    </w:p>
    <w:p w:rsidR="00853C4A" w:rsidRPr="00853C4A" w:rsidRDefault="00853C4A" w:rsidP="00853C4A">
      <w:pPr>
        <w:widowControl w:val="0"/>
        <w:numPr>
          <w:ilvl w:val="0"/>
          <w:numId w:val="19"/>
        </w:numPr>
        <w:autoSpaceDE w:val="0"/>
        <w:autoSpaceDN w:val="0"/>
        <w:spacing w:after="0" w:line="360" w:lineRule="auto"/>
        <w:contextualSpacing/>
        <w:rPr>
          <w:rFonts w:ascii="Times New Roman" w:eastAsia="Times New Roman" w:hAnsi="Times New Roman" w:cs="Times New Roman"/>
          <w:bCs/>
          <w:color w:val="000000"/>
          <w:sz w:val="24"/>
          <w:szCs w:val="24"/>
        </w:rPr>
      </w:pPr>
      <w:r w:rsidRPr="00853C4A">
        <w:rPr>
          <w:rFonts w:ascii="Times New Roman" w:eastAsia="Times New Roman" w:hAnsi="Times New Roman" w:cs="Times New Roman"/>
          <w:bCs/>
          <w:color w:val="000000"/>
          <w:sz w:val="24"/>
          <w:szCs w:val="24"/>
        </w:rPr>
        <w:t>Security</w:t>
      </w:r>
    </w:p>
    <w:p w:rsidR="00853C4A" w:rsidRPr="00853C4A" w:rsidRDefault="00853C4A" w:rsidP="00853C4A">
      <w:pPr>
        <w:widowControl w:val="0"/>
        <w:numPr>
          <w:ilvl w:val="0"/>
          <w:numId w:val="19"/>
        </w:numPr>
        <w:autoSpaceDE w:val="0"/>
        <w:autoSpaceDN w:val="0"/>
        <w:spacing w:after="0" w:line="360" w:lineRule="auto"/>
        <w:contextualSpacing/>
        <w:rPr>
          <w:rFonts w:ascii="Times New Roman" w:eastAsia="Times New Roman" w:hAnsi="Times New Roman" w:cs="Times New Roman"/>
          <w:bCs/>
          <w:color w:val="000000"/>
          <w:sz w:val="24"/>
          <w:szCs w:val="24"/>
        </w:rPr>
      </w:pPr>
      <w:r w:rsidRPr="00853C4A">
        <w:rPr>
          <w:rFonts w:ascii="Times New Roman" w:eastAsia="Times New Roman" w:hAnsi="Times New Roman" w:cs="Times New Roman"/>
          <w:bCs/>
          <w:color w:val="000000"/>
          <w:sz w:val="24"/>
          <w:szCs w:val="24"/>
        </w:rPr>
        <w:t xml:space="preserve">Authority </w:t>
      </w:r>
    </w:p>
    <w:p w:rsidR="00853C4A" w:rsidRPr="00853C4A" w:rsidRDefault="00853C4A" w:rsidP="00853C4A">
      <w:pPr>
        <w:widowControl w:val="0"/>
        <w:numPr>
          <w:ilvl w:val="0"/>
          <w:numId w:val="1"/>
        </w:numPr>
        <w:autoSpaceDE w:val="0"/>
        <w:autoSpaceDN w:val="0"/>
        <w:spacing w:after="200" w:line="360" w:lineRule="auto"/>
        <w:contextualSpacing/>
        <w:rPr>
          <w:rFonts w:ascii="Times New Roman" w:eastAsia="Times New Roman" w:hAnsi="Times New Roman" w:cs="Times New Roman"/>
          <w:color w:val="000000"/>
          <w:spacing w:val="-3"/>
          <w:sz w:val="24"/>
          <w:szCs w:val="24"/>
        </w:rPr>
      </w:pPr>
      <w:r w:rsidRPr="00853C4A">
        <w:rPr>
          <w:rFonts w:ascii="Times New Roman" w:eastAsia="Times New Roman" w:hAnsi="Times New Roman" w:cs="Times New Roman"/>
          <w:bCs/>
          <w:color w:val="000000"/>
          <w:sz w:val="24"/>
          <w:szCs w:val="24"/>
        </w:rPr>
        <w:t>At what time is patient master index created?</w:t>
      </w:r>
    </w:p>
    <w:p w:rsidR="00853C4A" w:rsidRPr="00853C4A" w:rsidRDefault="00853C4A" w:rsidP="00853C4A">
      <w:pPr>
        <w:widowControl w:val="0"/>
        <w:numPr>
          <w:ilvl w:val="0"/>
          <w:numId w:val="20"/>
        </w:numPr>
        <w:autoSpaceDE w:val="0"/>
        <w:autoSpaceDN w:val="0"/>
        <w:spacing w:after="0" w:line="360" w:lineRule="auto"/>
        <w:contextualSpacing/>
        <w:rPr>
          <w:rFonts w:ascii="Times New Roman" w:eastAsia="Times New Roman" w:hAnsi="Times New Roman" w:cs="Times New Roman"/>
          <w:bCs/>
          <w:color w:val="000000"/>
          <w:sz w:val="24"/>
          <w:szCs w:val="24"/>
        </w:rPr>
      </w:pPr>
      <w:r w:rsidRPr="00853C4A">
        <w:rPr>
          <w:rFonts w:ascii="Times New Roman" w:eastAsia="Times New Roman" w:hAnsi="Times New Roman" w:cs="Times New Roman"/>
          <w:bCs/>
          <w:color w:val="000000"/>
          <w:sz w:val="24"/>
          <w:szCs w:val="24"/>
        </w:rPr>
        <w:t>During registration</w:t>
      </w:r>
    </w:p>
    <w:p w:rsidR="00853C4A" w:rsidRPr="00853C4A" w:rsidRDefault="00853C4A" w:rsidP="00853C4A">
      <w:pPr>
        <w:widowControl w:val="0"/>
        <w:numPr>
          <w:ilvl w:val="0"/>
          <w:numId w:val="20"/>
        </w:numPr>
        <w:autoSpaceDE w:val="0"/>
        <w:autoSpaceDN w:val="0"/>
        <w:spacing w:after="0" w:line="360" w:lineRule="auto"/>
        <w:contextualSpacing/>
        <w:rPr>
          <w:rFonts w:ascii="Times New Roman" w:eastAsia="Times New Roman" w:hAnsi="Times New Roman" w:cs="Times New Roman"/>
          <w:bCs/>
          <w:color w:val="000000"/>
          <w:sz w:val="24"/>
          <w:szCs w:val="24"/>
        </w:rPr>
      </w:pPr>
      <w:r w:rsidRPr="00853C4A">
        <w:rPr>
          <w:rFonts w:ascii="Times New Roman" w:eastAsia="Times New Roman" w:hAnsi="Times New Roman" w:cs="Times New Roman"/>
          <w:bCs/>
          <w:color w:val="000000"/>
          <w:sz w:val="24"/>
          <w:szCs w:val="24"/>
        </w:rPr>
        <w:t>During discharge</w:t>
      </w:r>
    </w:p>
    <w:p w:rsidR="00853C4A" w:rsidRPr="00853C4A" w:rsidRDefault="00853C4A" w:rsidP="00853C4A">
      <w:pPr>
        <w:widowControl w:val="0"/>
        <w:numPr>
          <w:ilvl w:val="0"/>
          <w:numId w:val="20"/>
        </w:numPr>
        <w:autoSpaceDE w:val="0"/>
        <w:autoSpaceDN w:val="0"/>
        <w:spacing w:after="0" w:line="360" w:lineRule="auto"/>
        <w:contextualSpacing/>
        <w:rPr>
          <w:rFonts w:ascii="Times New Roman" w:eastAsia="Times New Roman" w:hAnsi="Times New Roman" w:cs="Times New Roman"/>
          <w:bCs/>
          <w:color w:val="000000"/>
          <w:sz w:val="24"/>
          <w:szCs w:val="24"/>
        </w:rPr>
      </w:pPr>
      <w:r w:rsidRPr="00853C4A">
        <w:rPr>
          <w:rFonts w:ascii="Times New Roman" w:eastAsia="Times New Roman" w:hAnsi="Times New Roman" w:cs="Times New Roman"/>
          <w:bCs/>
          <w:color w:val="000000"/>
          <w:sz w:val="24"/>
          <w:szCs w:val="24"/>
        </w:rPr>
        <w:t>During Treatment</w:t>
      </w:r>
    </w:p>
    <w:p w:rsidR="00853C4A" w:rsidRPr="00853C4A" w:rsidRDefault="00853C4A" w:rsidP="00853C4A">
      <w:pPr>
        <w:widowControl w:val="0"/>
        <w:numPr>
          <w:ilvl w:val="0"/>
          <w:numId w:val="20"/>
        </w:numPr>
        <w:autoSpaceDE w:val="0"/>
        <w:autoSpaceDN w:val="0"/>
        <w:spacing w:after="0" w:line="360" w:lineRule="auto"/>
        <w:contextualSpacing/>
        <w:rPr>
          <w:rFonts w:ascii="Times New Roman" w:eastAsia="Times New Roman" w:hAnsi="Times New Roman" w:cs="Times New Roman"/>
          <w:bCs/>
          <w:color w:val="000000"/>
          <w:sz w:val="24"/>
          <w:szCs w:val="24"/>
        </w:rPr>
      </w:pPr>
      <w:r w:rsidRPr="00853C4A">
        <w:rPr>
          <w:rFonts w:ascii="Times New Roman" w:eastAsia="Times New Roman" w:hAnsi="Times New Roman" w:cs="Times New Roman"/>
          <w:bCs/>
          <w:color w:val="000000"/>
          <w:sz w:val="24"/>
          <w:szCs w:val="24"/>
        </w:rPr>
        <w:t>During appointment.</w:t>
      </w:r>
    </w:p>
    <w:p w:rsidR="00853C4A" w:rsidRPr="00853C4A" w:rsidRDefault="00853C4A" w:rsidP="00853C4A">
      <w:pPr>
        <w:widowControl w:val="0"/>
        <w:numPr>
          <w:ilvl w:val="0"/>
          <w:numId w:val="1"/>
        </w:numPr>
        <w:autoSpaceDE w:val="0"/>
        <w:autoSpaceDN w:val="0"/>
        <w:spacing w:after="200" w:line="360" w:lineRule="auto"/>
        <w:contextualSpacing/>
        <w:rPr>
          <w:rFonts w:ascii="Times New Roman" w:eastAsia="Times New Roman" w:hAnsi="Times New Roman" w:cs="Times New Roman"/>
          <w:color w:val="000000"/>
          <w:spacing w:val="-3"/>
          <w:sz w:val="24"/>
          <w:szCs w:val="24"/>
        </w:rPr>
      </w:pPr>
      <w:r w:rsidRPr="00853C4A">
        <w:rPr>
          <w:rFonts w:ascii="Times New Roman" w:eastAsia="Times New Roman" w:hAnsi="Times New Roman" w:cs="Times New Roman"/>
          <w:color w:val="000000"/>
          <w:spacing w:val="-3"/>
          <w:sz w:val="24"/>
          <w:szCs w:val="24"/>
        </w:rPr>
        <w:t>MOH 204 B is used in;</w:t>
      </w:r>
      <w:r w:rsidRPr="00853C4A">
        <w:rPr>
          <w:rFonts w:ascii="Times New Roman" w:eastAsia="Times New Roman" w:hAnsi="Times New Roman" w:cs="Times New Roman"/>
          <w:color w:val="000000"/>
          <w:spacing w:val="-3"/>
          <w:sz w:val="24"/>
          <w:szCs w:val="24"/>
        </w:rPr>
        <w:tab/>
      </w:r>
      <w:r w:rsidRPr="00853C4A">
        <w:rPr>
          <w:rFonts w:ascii="Times New Roman" w:eastAsia="Times New Roman" w:hAnsi="Times New Roman" w:cs="Times New Roman"/>
          <w:color w:val="000000"/>
          <w:spacing w:val="-3"/>
          <w:sz w:val="24"/>
          <w:szCs w:val="24"/>
        </w:rPr>
        <w:tab/>
      </w:r>
      <w:r w:rsidRPr="00853C4A">
        <w:rPr>
          <w:rFonts w:ascii="Times New Roman" w:eastAsia="Times New Roman" w:hAnsi="Times New Roman" w:cs="Times New Roman"/>
          <w:color w:val="000000"/>
          <w:spacing w:val="-3"/>
          <w:sz w:val="24"/>
          <w:szCs w:val="24"/>
        </w:rPr>
        <w:tab/>
      </w:r>
      <w:r w:rsidRPr="00853C4A">
        <w:rPr>
          <w:rFonts w:ascii="Times New Roman" w:eastAsia="Times New Roman" w:hAnsi="Times New Roman" w:cs="Times New Roman"/>
          <w:color w:val="000000"/>
          <w:spacing w:val="-3"/>
          <w:sz w:val="24"/>
          <w:szCs w:val="24"/>
        </w:rPr>
        <w:tab/>
      </w:r>
      <w:r w:rsidRPr="00853C4A">
        <w:rPr>
          <w:rFonts w:ascii="Times New Roman" w:eastAsia="Times New Roman" w:hAnsi="Times New Roman" w:cs="Times New Roman"/>
          <w:color w:val="000000"/>
          <w:spacing w:val="-3"/>
          <w:sz w:val="24"/>
          <w:szCs w:val="24"/>
        </w:rPr>
        <w:tab/>
      </w:r>
      <w:r w:rsidRPr="00853C4A">
        <w:rPr>
          <w:rFonts w:ascii="Times New Roman" w:eastAsia="Times New Roman" w:hAnsi="Times New Roman" w:cs="Times New Roman"/>
          <w:color w:val="000000"/>
          <w:spacing w:val="-3"/>
          <w:sz w:val="24"/>
          <w:szCs w:val="24"/>
        </w:rPr>
        <w:tab/>
      </w:r>
      <w:r w:rsidRPr="00853C4A">
        <w:rPr>
          <w:rFonts w:ascii="Times New Roman" w:eastAsia="Times New Roman" w:hAnsi="Times New Roman" w:cs="Times New Roman"/>
          <w:color w:val="000000"/>
          <w:spacing w:val="-3"/>
          <w:sz w:val="24"/>
          <w:szCs w:val="24"/>
        </w:rPr>
        <w:tab/>
      </w:r>
      <w:r w:rsidRPr="00853C4A">
        <w:rPr>
          <w:rFonts w:ascii="Times New Roman" w:eastAsia="Times New Roman" w:hAnsi="Times New Roman" w:cs="Times New Roman"/>
          <w:color w:val="000000"/>
          <w:spacing w:val="-3"/>
          <w:sz w:val="24"/>
          <w:szCs w:val="24"/>
        </w:rPr>
        <w:tab/>
        <w:t>(1mark)</w:t>
      </w:r>
    </w:p>
    <w:p w:rsidR="00853C4A" w:rsidRPr="00853C4A" w:rsidRDefault="00853C4A" w:rsidP="00853C4A">
      <w:pPr>
        <w:widowControl w:val="0"/>
        <w:numPr>
          <w:ilvl w:val="0"/>
          <w:numId w:val="21"/>
        </w:numPr>
        <w:autoSpaceDE w:val="0"/>
        <w:autoSpaceDN w:val="0"/>
        <w:spacing w:after="200" w:line="360" w:lineRule="auto"/>
        <w:contextualSpacing/>
        <w:rPr>
          <w:rFonts w:ascii="Times New Roman" w:eastAsia="Times New Roman" w:hAnsi="Times New Roman" w:cs="Times New Roman"/>
          <w:color w:val="000000"/>
          <w:spacing w:val="-3"/>
          <w:sz w:val="24"/>
          <w:szCs w:val="24"/>
        </w:rPr>
      </w:pPr>
      <w:r w:rsidRPr="00853C4A">
        <w:rPr>
          <w:rFonts w:ascii="Times New Roman" w:eastAsia="Times New Roman" w:hAnsi="Times New Roman" w:cs="Times New Roman"/>
          <w:color w:val="000000"/>
          <w:spacing w:val="-3"/>
          <w:sz w:val="24"/>
          <w:szCs w:val="24"/>
        </w:rPr>
        <w:t>Registration of over 5 years’ outpatient</w:t>
      </w:r>
    </w:p>
    <w:p w:rsidR="00853C4A" w:rsidRPr="00853C4A" w:rsidRDefault="00853C4A" w:rsidP="00853C4A">
      <w:pPr>
        <w:widowControl w:val="0"/>
        <w:numPr>
          <w:ilvl w:val="0"/>
          <w:numId w:val="21"/>
        </w:numPr>
        <w:autoSpaceDE w:val="0"/>
        <w:autoSpaceDN w:val="0"/>
        <w:spacing w:after="200" w:line="360" w:lineRule="auto"/>
        <w:contextualSpacing/>
        <w:rPr>
          <w:rFonts w:ascii="Times New Roman" w:eastAsia="Times New Roman" w:hAnsi="Times New Roman" w:cs="Times New Roman"/>
          <w:color w:val="000000"/>
          <w:spacing w:val="-3"/>
          <w:sz w:val="24"/>
          <w:szCs w:val="24"/>
        </w:rPr>
      </w:pPr>
      <w:r w:rsidRPr="00853C4A">
        <w:rPr>
          <w:rFonts w:ascii="Times New Roman" w:eastAsia="Times New Roman" w:hAnsi="Times New Roman" w:cs="Times New Roman"/>
          <w:color w:val="000000"/>
          <w:spacing w:val="-3"/>
          <w:sz w:val="24"/>
          <w:szCs w:val="24"/>
        </w:rPr>
        <w:t>Registration of under 5 years’ outpatient</w:t>
      </w:r>
    </w:p>
    <w:p w:rsidR="00853C4A" w:rsidRPr="00853C4A" w:rsidRDefault="00853C4A" w:rsidP="00853C4A">
      <w:pPr>
        <w:widowControl w:val="0"/>
        <w:numPr>
          <w:ilvl w:val="0"/>
          <w:numId w:val="21"/>
        </w:numPr>
        <w:autoSpaceDE w:val="0"/>
        <w:autoSpaceDN w:val="0"/>
        <w:spacing w:after="200" w:line="360" w:lineRule="auto"/>
        <w:contextualSpacing/>
        <w:rPr>
          <w:rFonts w:ascii="Times New Roman" w:eastAsia="Times New Roman" w:hAnsi="Times New Roman" w:cs="Times New Roman"/>
          <w:color w:val="000000"/>
          <w:spacing w:val="-3"/>
          <w:sz w:val="24"/>
          <w:szCs w:val="24"/>
        </w:rPr>
      </w:pPr>
      <w:r w:rsidRPr="00853C4A">
        <w:rPr>
          <w:rFonts w:ascii="Times New Roman" w:eastAsia="Times New Roman" w:hAnsi="Times New Roman" w:cs="Times New Roman"/>
          <w:color w:val="000000"/>
          <w:spacing w:val="-3"/>
          <w:sz w:val="24"/>
          <w:szCs w:val="24"/>
        </w:rPr>
        <w:t xml:space="preserve">Registration of over 5 years’ inpatient </w:t>
      </w:r>
    </w:p>
    <w:p w:rsidR="00853C4A" w:rsidRPr="00853C4A" w:rsidRDefault="00853C4A" w:rsidP="00853C4A">
      <w:pPr>
        <w:widowControl w:val="0"/>
        <w:numPr>
          <w:ilvl w:val="0"/>
          <w:numId w:val="21"/>
        </w:numPr>
        <w:autoSpaceDE w:val="0"/>
        <w:autoSpaceDN w:val="0"/>
        <w:spacing w:after="200" w:line="360" w:lineRule="auto"/>
        <w:contextualSpacing/>
        <w:rPr>
          <w:rFonts w:ascii="Times New Roman" w:eastAsia="Times New Roman" w:hAnsi="Times New Roman" w:cs="Times New Roman"/>
          <w:color w:val="000000"/>
          <w:spacing w:val="-3"/>
          <w:sz w:val="24"/>
          <w:szCs w:val="24"/>
        </w:rPr>
      </w:pPr>
      <w:r w:rsidRPr="00853C4A">
        <w:rPr>
          <w:rFonts w:ascii="Times New Roman" w:eastAsia="Times New Roman" w:hAnsi="Times New Roman" w:cs="Times New Roman"/>
          <w:color w:val="000000"/>
          <w:spacing w:val="-3"/>
          <w:sz w:val="24"/>
          <w:szCs w:val="24"/>
        </w:rPr>
        <w:t>Registration of under 5 years’ inpatient</w:t>
      </w:r>
    </w:p>
    <w:p w:rsidR="00853C4A" w:rsidRPr="00853C4A" w:rsidRDefault="00853C4A" w:rsidP="00853C4A">
      <w:pPr>
        <w:widowControl w:val="0"/>
        <w:autoSpaceDE w:val="0"/>
        <w:autoSpaceDN w:val="0"/>
        <w:spacing w:after="0" w:line="360" w:lineRule="auto"/>
        <w:ind w:left="1397" w:hanging="360"/>
        <w:outlineLvl w:val="1"/>
        <w:rPr>
          <w:rFonts w:ascii="Times New Roman" w:eastAsia="Times New Roman" w:hAnsi="Times New Roman" w:cs="Times New Roman"/>
          <w:bCs/>
          <w:color w:val="000000"/>
          <w:sz w:val="24"/>
          <w:szCs w:val="24"/>
        </w:rPr>
      </w:pPr>
    </w:p>
    <w:p w:rsidR="00853C4A" w:rsidRDefault="00853C4A" w:rsidP="00853C4A">
      <w:pPr>
        <w:widowControl w:val="0"/>
        <w:autoSpaceDE w:val="0"/>
        <w:autoSpaceDN w:val="0"/>
        <w:spacing w:after="0" w:line="360" w:lineRule="auto"/>
        <w:outlineLvl w:val="1"/>
        <w:rPr>
          <w:rFonts w:ascii="Times New Roman" w:eastAsia="Times New Roman" w:hAnsi="Times New Roman" w:cs="Times New Roman"/>
          <w:bCs/>
          <w:color w:val="000000"/>
          <w:sz w:val="24"/>
          <w:szCs w:val="24"/>
        </w:rPr>
      </w:pPr>
    </w:p>
    <w:p w:rsidR="00853C4A" w:rsidRPr="00853C4A" w:rsidRDefault="00853C4A" w:rsidP="00853C4A">
      <w:pPr>
        <w:widowControl w:val="0"/>
        <w:autoSpaceDE w:val="0"/>
        <w:autoSpaceDN w:val="0"/>
        <w:spacing w:after="0" w:line="360" w:lineRule="auto"/>
        <w:outlineLvl w:val="1"/>
        <w:rPr>
          <w:rFonts w:ascii="Times New Roman" w:eastAsia="Times New Roman" w:hAnsi="Times New Roman" w:cs="Times New Roman"/>
          <w:bCs/>
          <w:color w:val="000000"/>
          <w:sz w:val="24"/>
          <w:szCs w:val="24"/>
        </w:rPr>
      </w:pPr>
    </w:p>
    <w:p w:rsidR="00853C4A" w:rsidRPr="00853C4A" w:rsidRDefault="00853C4A" w:rsidP="00853C4A">
      <w:pPr>
        <w:spacing w:line="256" w:lineRule="auto"/>
        <w:ind w:left="720" w:hanging="360"/>
        <w:jc w:val="center"/>
        <w:rPr>
          <w:rFonts w:ascii="Times New Roman" w:eastAsia="Calibri" w:hAnsi="Times New Roman" w:cs="Times New Roman"/>
          <w:b/>
          <w:bCs/>
          <w:sz w:val="24"/>
          <w:szCs w:val="24"/>
        </w:rPr>
      </w:pPr>
    </w:p>
    <w:p w:rsidR="00853C4A" w:rsidRPr="00853C4A" w:rsidRDefault="00853C4A" w:rsidP="00853C4A">
      <w:pPr>
        <w:spacing w:line="256" w:lineRule="auto"/>
        <w:ind w:left="720" w:hanging="360"/>
        <w:jc w:val="center"/>
        <w:rPr>
          <w:rFonts w:ascii="Times New Roman" w:eastAsia="Calibri" w:hAnsi="Times New Roman" w:cs="Times New Roman"/>
          <w:b/>
          <w:bCs/>
          <w:sz w:val="24"/>
          <w:szCs w:val="24"/>
        </w:rPr>
      </w:pPr>
      <w:r w:rsidRPr="00853C4A">
        <w:rPr>
          <w:rFonts w:ascii="Times New Roman" w:eastAsia="Calibri" w:hAnsi="Times New Roman" w:cs="Times New Roman"/>
          <w:b/>
          <w:bCs/>
          <w:sz w:val="24"/>
          <w:szCs w:val="24"/>
        </w:rPr>
        <w:t>SECTION B: (40 MARKS)</w:t>
      </w:r>
    </w:p>
    <w:p w:rsidR="00853C4A" w:rsidRPr="00D92D37" w:rsidRDefault="00853C4A" w:rsidP="00853C4A">
      <w:pPr>
        <w:spacing w:after="0" w:line="360" w:lineRule="auto"/>
        <w:ind w:left="360" w:right="317"/>
        <w:jc w:val="center"/>
        <w:rPr>
          <w:rFonts w:ascii="Times New Roman" w:eastAsia="Calibri" w:hAnsi="Times New Roman" w:cs="Times New Roman"/>
          <w:i/>
          <w:color w:val="000000"/>
          <w:sz w:val="24"/>
          <w:szCs w:val="24"/>
          <w:u w:val="single"/>
          <w:lang w:val="en-GB" w:eastAsia="en-GB"/>
        </w:rPr>
      </w:pPr>
      <w:r w:rsidRPr="00D92D37">
        <w:rPr>
          <w:rFonts w:ascii="Times New Roman" w:eastAsia="Calibri" w:hAnsi="Times New Roman" w:cs="Times New Roman"/>
          <w:i/>
          <w:color w:val="000000"/>
          <w:sz w:val="24"/>
          <w:szCs w:val="24"/>
          <w:u w:val="single"/>
          <w:lang w:val="en-GB" w:eastAsia="en-GB"/>
        </w:rPr>
        <w:t>ATTEMPT ALL QUESTIONS</w:t>
      </w:r>
    </w:p>
    <w:p w:rsidR="00853C4A" w:rsidRPr="00D92D37" w:rsidRDefault="00853C4A" w:rsidP="00BC0EEB">
      <w:pPr>
        <w:spacing w:line="360" w:lineRule="auto"/>
        <w:ind w:left="360"/>
        <w:jc w:val="both"/>
        <w:rPr>
          <w:rFonts w:ascii="Times New Roman" w:eastAsia="Calibri" w:hAnsi="Times New Roman" w:cs="Times New Roman"/>
          <w:sz w:val="24"/>
          <w:szCs w:val="24"/>
        </w:rPr>
      </w:pPr>
      <w:r w:rsidRPr="00853C4A">
        <w:rPr>
          <w:rFonts w:ascii="Times New Roman" w:eastAsia="Calibri" w:hAnsi="Times New Roman" w:cs="Times New Roman"/>
          <w:sz w:val="24"/>
          <w:szCs w:val="24"/>
        </w:rPr>
        <w:t>21. Differentiate Reception and registration</w:t>
      </w:r>
      <w:r w:rsidRPr="00853C4A">
        <w:rPr>
          <w:rFonts w:ascii="Times New Roman" w:eastAsia="Calibri" w:hAnsi="Times New Roman" w:cs="Times New Roman"/>
          <w:sz w:val="24"/>
          <w:szCs w:val="24"/>
        </w:rPr>
        <w:tab/>
      </w:r>
      <w:r w:rsidRPr="00853C4A">
        <w:rPr>
          <w:rFonts w:ascii="Times New Roman" w:eastAsia="Calibri" w:hAnsi="Times New Roman" w:cs="Times New Roman"/>
          <w:sz w:val="24"/>
          <w:szCs w:val="24"/>
        </w:rPr>
        <w:tab/>
      </w:r>
      <w:r w:rsidRPr="00853C4A">
        <w:rPr>
          <w:rFonts w:ascii="Times New Roman" w:eastAsia="Calibri" w:hAnsi="Times New Roman" w:cs="Times New Roman"/>
          <w:sz w:val="24"/>
          <w:szCs w:val="24"/>
        </w:rPr>
        <w:tab/>
      </w:r>
      <w:r w:rsidRPr="00853C4A">
        <w:rPr>
          <w:rFonts w:ascii="Times New Roman" w:eastAsia="Calibri" w:hAnsi="Times New Roman" w:cs="Times New Roman"/>
          <w:sz w:val="24"/>
          <w:szCs w:val="24"/>
        </w:rPr>
        <w:tab/>
      </w:r>
      <w:r w:rsidRPr="00D92D37">
        <w:rPr>
          <w:rFonts w:ascii="Times New Roman" w:eastAsia="Calibri" w:hAnsi="Times New Roman" w:cs="Times New Roman"/>
          <w:sz w:val="24"/>
          <w:szCs w:val="24"/>
        </w:rPr>
        <w:tab/>
      </w:r>
      <w:r w:rsidRPr="00D92D37">
        <w:rPr>
          <w:rFonts w:ascii="Times New Roman" w:eastAsia="Calibri" w:hAnsi="Times New Roman" w:cs="Times New Roman"/>
          <w:bCs/>
          <w:sz w:val="24"/>
          <w:szCs w:val="24"/>
        </w:rPr>
        <w:t>(2marks)</w:t>
      </w:r>
    </w:p>
    <w:p w:rsidR="00853C4A" w:rsidRPr="00D92D37" w:rsidRDefault="00853C4A" w:rsidP="00BC0EEB">
      <w:pPr>
        <w:numPr>
          <w:ilvl w:val="0"/>
          <w:numId w:val="23"/>
        </w:numPr>
        <w:spacing w:line="360" w:lineRule="auto"/>
        <w:contextualSpacing/>
        <w:jc w:val="both"/>
        <w:rPr>
          <w:rFonts w:ascii="Times New Roman" w:eastAsia="Calibri" w:hAnsi="Times New Roman" w:cs="Times New Roman"/>
          <w:bCs/>
          <w:sz w:val="24"/>
          <w:szCs w:val="24"/>
        </w:rPr>
      </w:pPr>
      <w:r w:rsidRPr="00D92D37">
        <w:rPr>
          <w:rFonts w:ascii="Times New Roman" w:eastAsia="Calibri" w:hAnsi="Times New Roman" w:cs="Times New Roman"/>
          <w:sz w:val="24"/>
          <w:szCs w:val="24"/>
        </w:rPr>
        <w:t xml:space="preserve">Outline </w:t>
      </w:r>
      <w:r w:rsidRPr="00F75FD1">
        <w:rPr>
          <w:rFonts w:ascii="Times New Roman" w:eastAsia="Calibri" w:hAnsi="Times New Roman" w:cs="Times New Roman"/>
          <w:b/>
          <w:sz w:val="24"/>
          <w:szCs w:val="24"/>
        </w:rPr>
        <w:t>five</w:t>
      </w:r>
      <w:r w:rsidRPr="00D92D37">
        <w:rPr>
          <w:rFonts w:ascii="Times New Roman" w:eastAsia="Calibri" w:hAnsi="Times New Roman" w:cs="Times New Roman"/>
          <w:sz w:val="24"/>
          <w:szCs w:val="24"/>
        </w:rPr>
        <w:t xml:space="preserve"> important information that should be recorded during patient’s registration </w:t>
      </w:r>
      <w:r w:rsidRPr="00D92D37">
        <w:rPr>
          <w:rFonts w:ascii="Times New Roman" w:eastAsia="Calibri" w:hAnsi="Times New Roman" w:cs="Times New Roman"/>
          <w:sz w:val="24"/>
          <w:szCs w:val="24"/>
        </w:rPr>
        <w:tab/>
      </w:r>
      <w:r w:rsidRPr="00D92D37">
        <w:rPr>
          <w:rFonts w:ascii="Times New Roman" w:eastAsia="Calibri" w:hAnsi="Times New Roman" w:cs="Times New Roman"/>
          <w:sz w:val="24"/>
          <w:szCs w:val="24"/>
        </w:rPr>
        <w:tab/>
      </w:r>
      <w:r w:rsidRPr="00D92D37">
        <w:rPr>
          <w:rFonts w:ascii="Times New Roman" w:eastAsia="Calibri" w:hAnsi="Times New Roman" w:cs="Times New Roman"/>
          <w:sz w:val="24"/>
          <w:szCs w:val="24"/>
        </w:rPr>
        <w:tab/>
      </w:r>
      <w:r w:rsidRPr="00D92D37">
        <w:rPr>
          <w:rFonts w:ascii="Times New Roman" w:eastAsia="Calibri" w:hAnsi="Times New Roman" w:cs="Times New Roman"/>
          <w:sz w:val="24"/>
          <w:szCs w:val="24"/>
        </w:rPr>
        <w:tab/>
      </w:r>
      <w:r w:rsidRPr="00D92D37">
        <w:rPr>
          <w:rFonts w:ascii="Times New Roman" w:eastAsia="Calibri" w:hAnsi="Times New Roman" w:cs="Times New Roman"/>
          <w:sz w:val="24"/>
          <w:szCs w:val="24"/>
        </w:rPr>
        <w:tab/>
      </w:r>
      <w:r w:rsidRPr="00D92D37">
        <w:rPr>
          <w:rFonts w:ascii="Times New Roman" w:eastAsia="Calibri" w:hAnsi="Times New Roman" w:cs="Times New Roman"/>
          <w:sz w:val="24"/>
          <w:szCs w:val="24"/>
        </w:rPr>
        <w:tab/>
      </w:r>
      <w:r w:rsidRPr="00D92D37">
        <w:rPr>
          <w:rFonts w:ascii="Times New Roman" w:eastAsia="Calibri" w:hAnsi="Times New Roman" w:cs="Times New Roman"/>
          <w:sz w:val="24"/>
          <w:szCs w:val="24"/>
        </w:rPr>
        <w:tab/>
      </w:r>
      <w:r w:rsidRPr="00D92D37">
        <w:rPr>
          <w:rFonts w:ascii="Times New Roman" w:eastAsia="Calibri" w:hAnsi="Times New Roman" w:cs="Times New Roman"/>
          <w:sz w:val="24"/>
          <w:szCs w:val="24"/>
        </w:rPr>
        <w:tab/>
      </w:r>
      <w:r w:rsidRPr="00D92D37">
        <w:rPr>
          <w:rFonts w:ascii="Times New Roman" w:eastAsia="Calibri" w:hAnsi="Times New Roman" w:cs="Times New Roman"/>
          <w:sz w:val="24"/>
          <w:szCs w:val="24"/>
        </w:rPr>
        <w:tab/>
      </w:r>
      <w:r w:rsidRPr="00D92D37">
        <w:rPr>
          <w:rFonts w:ascii="Times New Roman" w:eastAsia="Calibri" w:hAnsi="Times New Roman" w:cs="Times New Roman"/>
          <w:sz w:val="24"/>
          <w:szCs w:val="24"/>
        </w:rPr>
        <w:tab/>
      </w:r>
      <w:r w:rsidR="00F75FD1">
        <w:rPr>
          <w:rFonts w:ascii="Times New Roman" w:eastAsia="Calibri" w:hAnsi="Times New Roman" w:cs="Times New Roman"/>
          <w:sz w:val="24"/>
          <w:szCs w:val="24"/>
        </w:rPr>
        <w:tab/>
      </w:r>
      <w:r w:rsidRPr="00D92D37">
        <w:rPr>
          <w:rFonts w:ascii="Times New Roman" w:eastAsia="Calibri" w:hAnsi="Times New Roman" w:cs="Times New Roman"/>
          <w:bCs/>
          <w:sz w:val="24"/>
          <w:szCs w:val="24"/>
        </w:rPr>
        <w:t>(5marks)</w:t>
      </w:r>
    </w:p>
    <w:p w:rsidR="00853C4A" w:rsidRPr="00D92D37" w:rsidRDefault="00853C4A" w:rsidP="00BC0EEB">
      <w:pPr>
        <w:numPr>
          <w:ilvl w:val="0"/>
          <w:numId w:val="25"/>
        </w:numPr>
        <w:spacing w:line="360" w:lineRule="auto"/>
        <w:contextualSpacing/>
        <w:jc w:val="both"/>
        <w:rPr>
          <w:rFonts w:ascii="Times New Roman" w:eastAsia="Calibri" w:hAnsi="Times New Roman" w:cs="Times New Roman"/>
          <w:sz w:val="24"/>
          <w:szCs w:val="24"/>
        </w:rPr>
      </w:pPr>
      <w:r w:rsidRPr="00D92D37">
        <w:rPr>
          <w:rFonts w:ascii="Times New Roman" w:eastAsia="Calibri" w:hAnsi="Times New Roman" w:cs="Times New Roman"/>
          <w:sz w:val="24"/>
          <w:szCs w:val="24"/>
        </w:rPr>
        <w:t xml:space="preserve">Forms are found in the folder and all of them have an importance, highlight </w:t>
      </w:r>
      <w:r w:rsidRPr="00F75FD1">
        <w:rPr>
          <w:rFonts w:ascii="Times New Roman" w:eastAsia="Calibri" w:hAnsi="Times New Roman" w:cs="Times New Roman"/>
          <w:b/>
          <w:sz w:val="24"/>
          <w:szCs w:val="24"/>
        </w:rPr>
        <w:t>four</w:t>
      </w:r>
      <w:r w:rsidRPr="00D92D37">
        <w:rPr>
          <w:rFonts w:ascii="Times New Roman" w:eastAsia="Calibri" w:hAnsi="Times New Roman" w:cs="Times New Roman"/>
          <w:sz w:val="24"/>
          <w:szCs w:val="24"/>
        </w:rPr>
        <w:t xml:space="preserve"> forms that are </w:t>
      </w:r>
      <w:r w:rsidR="00F75FD1">
        <w:rPr>
          <w:rFonts w:ascii="Times New Roman" w:eastAsia="Calibri" w:hAnsi="Times New Roman" w:cs="Times New Roman"/>
          <w:sz w:val="24"/>
          <w:szCs w:val="24"/>
        </w:rPr>
        <w:t xml:space="preserve">found in a medical folder </w:t>
      </w:r>
      <w:r w:rsidR="00F75FD1">
        <w:rPr>
          <w:rFonts w:ascii="Times New Roman" w:eastAsia="Calibri" w:hAnsi="Times New Roman" w:cs="Times New Roman"/>
          <w:sz w:val="24"/>
          <w:szCs w:val="24"/>
        </w:rPr>
        <w:tab/>
      </w:r>
      <w:r w:rsidR="00F75FD1">
        <w:rPr>
          <w:rFonts w:ascii="Times New Roman" w:eastAsia="Calibri" w:hAnsi="Times New Roman" w:cs="Times New Roman"/>
          <w:sz w:val="24"/>
          <w:szCs w:val="24"/>
        </w:rPr>
        <w:tab/>
      </w:r>
      <w:r w:rsidR="00F75FD1">
        <w:rPr>
          <w:rFonts w:ascii="Times New Roman" w:eastAsia="Calibri" w:hAnsi="Times New Roman" w:cs="Times New Roman"/>
          <w:sz w:val="24"/>
          <w:szCs w:val="24"/>
        </w:rPr>
        <w:tab/>
      </w:r>
      <w:r w:rsidR="00F75FD1">
        <w:rPr>
          <w:rFonts w:ascii="Times New Roman" w:eastAsia="Calibri" w:hAnsi="Times New Roman" w:cs="Times New Roman"/>
          <w:sz w:val="24"/>
          <w:szCs w:val="24"/>
        </w:rPr>
        <w:tab/>
      </w:r>
      <w:r w:rsidR="00F75FD1">
        <w:rPr>
          <w:rFonts w:ascii="Times New Roman" w:eastAsia="Calibri" w:hAnsi="Times New Roman" w:cs="Times New Roman"/>
          <w:sz w:val="24"/>
          <w:szCs w:val="24"/>
        </w:rPr>
        <w:tab/>
      </w:r>
      <w:r w:rsidR="00F75FD1">
        <w:rPr>
          <w:rFonts w:ascii="Times New Roman" w:eastAsia="Calibri" w:hAnsi="Times New Roman" w:cs="Times New Roman"/>
          <w:sz w:val="24"/>
          <w:szCs w:val="24"/>
        </w:rPr>
        <w:tab/>
      </w:r>
      <w:r w:rsidRPr="00D92D37">
        <w:rPr>
          <w:rFonts w:ascii="Times New Roman" w:eastAsia="Calibri" w:hAnsi="Times New Roman" w:cs="Times New Roman"/>
          <w:bCs/>
          <w:sz w:val="24"/>
          <w:szCs w:val="24"/>
        </w:rPr>
        <w:t>(4marks)</w:t>
      </w:r>
    </w:p>
    <w:p w:rsidR="00853C4A" w:rsidRPr="00D92D37" w:rsidRDefault="00853C4A" w:rsidP="00BC0EEB">
      <w:pPr>
        <w:numPr>
          <w:ilvl w:val="0"/>
          <w:numId w:val="25"/>
        </w:numPr>
        <w:spacing w:line="360" w:lineRule="auto"/>
        <w:contextualSpacing/>
        <w:jc w:val="both"/>
        <w:rPr>
          <w:rFonts w:ascii="Times New Roman" w:eastAsia="Calibri" w:hAnsi="Times New Roman" w:cs="Times New Roman"/>
          <w:sz w:val="24"/>
          <w:szCs w:val="24"/>
        </w:rPr>
      </w:pPr>
      <w:r w:rsidRPr="00D92D37">
        <w:rPr>
          <w:rFonts w:ascii="Times New Roman" w:eastAsia="Calibri" w:hAnsi="Times New Roman" w:cs="Times New Roman"/>
          <w:sz w:val="24"/>
          <w:szCs w:val="24"/>
        </w:rPr>
        <w:t>E</w:t>
      </w:r>
      <w:r w:rsidR="00F75FD1">
        <w:rPr>
          <w:rFonts w:ascii="Times New Roman" w:eastAsia="Calibri" w:hAnsi="Times New Roman" w:cs="Times New Roman"/>
          <w:sz w:val="24"/>
          <w:szCs w:val="24"/>
        </w:rPr>
        <w:t>numerate</w:t>
      </w:r>
      <w:r w:rsidRPr="00D92D37">
        <w:rPr>
          <w:rFonts w:ascii="Times New Roman" w:eastAsia="Calibri" w:hAnsi="Times New Roman" w:cs="Times New Roman"/>
          <w:sz w:val="24"/>
          <w:szCs w:val="24"/>
        </w:rPr>
        <w:t xml:space="preserve"> </w:t>
      </w:r>
      <w:r w:rsidRPr="00F75FD1">
        <w:rPr>
          <w:rFonts w:ascii="Times New Roman" w:eastAsia="Calibri" w:hAnsi="Times New Roman" w:cs="Times New Roman"/>
          <w:b/>
          <w:sz w:val="24"/>
          <w:szCs w:val="24"/>
        </w:rPr>
        <w:t>four</w:t>
      </w:r>
      <w:r w:rsidRPr="00D92D37">
        <w:rPr>
          <w:rFonts w:ascii="Times New Roman" w:eastAsia="Calibri" w:hAnsi="Times New Roman" w:cs="Times New Roman"/>
          <w:sz w:val="24"/>
          <w:szCs w:val="24"/>
        </w:rPr>
        <w:t xml:space="preserve"> functions of the reception department </w:t>
      </w:r>
      <w:r w:rsidRPr="00D92D37">
        <w:rPr>
          <w:rFonts w:ascii="Times New Roman" w:eastAsia="Calibri" w:hAnsi="Times New Roman" w:cs="Times New Roman"/>
          <w:sz w:val="24"/>
          <w:szCs w:val="24"/>
        </w:rPr>
        <w:tab/>
      </w:r>
      <w:r w:rsidRPr="00D92D37">
        <w:rPr>
          <w:rFonts w:ascii="Times New Roman" w:eastAsia="Calibri" w:hAnsi="Times New Roman" w:cs="Times New Roman"/>
          <w:sz w:val="24"/>
          <w:szCs w:val="24"/>
        </w:rPr>
        <w:tab/>
      </w:r>
      <w:r w:rsidRPr="00D92D37">
        <w:rPr>
          <w:rFonts w:ascii="Times New Roman" w:eastAsia="Calibri" w:hAnsi="Times New Roman" w:cs="Times New Roman"/>
          <w:sz w:val="24"/>
          <w:szCs w:val="24"/>
        </w:rPr>
        <w:tab/>
      </w:r>
      <w:r w:rsidRPr="00D92D37">
        <w:rPr>
          <w:rFonts w:ascii="Times New Roman" w:eastAsia="Calibri" w:hAnsi="Times New Roman" w:cs="Times New Roman"/>
          <w:bCs/>
          <w:sz w:val="24"/>
          <w:szCs w:val="24"/>
        </w:rPr>
        <w:t>(4marks)</w:t>
      </w:r>
    </w:p>
    <w:p w:rsidR="00853C4A" w:rsidRPr="00D92D37" w:rsidRDefault="00853C4A" w:rsidP="00BC0EEB">
      <w:pPr>
        <w:numPr>
          <w:ilvl w:val="0"/>
          <w:numId w:val="25"/>
        </w:numPr>
        <w:spacing w:line="360" w:lineRule="auto"/>
        <w:contextualSpacing/>
        <w:jc w:val="both"/>
        <w:rPr>
          <w:rFonts w:ascii="Times New Roman" w:eastAsia="Calibri" w:hAnsi="Times New Roman" w:cs="Times New Roman"/>
          <w:sz w:val="24"/>
          <w:szCs w:val="24"/>
        </w:rPr>
      </w:pPr>
      <w:r w:rsidRPr="00D92D37">
        <w:rPr>
          <w:rFonts w:ascii="Times New Roman" w:eastAsia="Calibri" w:hAnsi="Times New Roman" w:cs="Times New Roman"/>
          <w:sz w:val="24"/>
          <w:szCs w:val="24"/>
        </w:rPr>
        <w:t xml:space="preserve">State </w:t>
      </w:r>
      <w:r w:rsidRPr="00F75FD1">
        <w:rPr>
          <w:rFonts w:ascii="Times New Roman" w:eastAsia="Calibri" w:hAnsi="Times New Roman" w:cs="Times New Roman"/>
          <w:b/>
          <w:sz w:val="24"/>
          <w:szCs w:val="24"/>
        </w:rPr>
        <w:t>four</w:t>
      </w:r>
      <w:r w:rsidRPr="00D92D37">
        <w:rPr>
          <w:rFonts w:ascii="Times New Roman" w:eastAsia="Calibri" w:hAnsi="Times New Roman" w:cs="Times New Roman"/>
          <w:sz w:val="24"/>
          <w:szCs w:val="24"/>
        </w:rPr>
        <w:t xml:space="preserve"> areas where patients are received in the hospital</w:t>
      </w:r>
      <w:r w:rsidRPr="00D92D37">
        <w:rPr>
          <w:rFonts w:ascii="Times New Roman" w:eastAsia="Calibri" w:hAnsi="Times New Roman" w:cs="Times New Roman"/>
          <w:sz w:val="24"/>
          <w:szCs w:val="24"/>
        </w:rPr>
        <w:tab/>
      </w:r>
      <w:r w:rsidRPr="00D92D37">
        <w:rPr>
          <w:rFonts w:ascii="Times New Roman" w:eastAsia="Calibri" w:hAnsi="Times New Roman" w:cs="Times New Roman"/>
          <w:sz w:val="24"/>
          <w:szCs w:val="24"/>
        </w:rPr>
        <w:tab/>
      </w:r>
      <w:r w:rsidR="00F75FD1">
        <w:rPr>
          <w:rFonts w:ascii="Times New Roman" w:eastAsia="Calibri" w:hAnsi="Times New Roman" w:cs="Times New Roman"/>
          <w:sz w:val="24"/>
          <w:szCs w:val="24"/>
        </w:rPr>
        <w:tab/>
      </w:r>
      <w:r w:rsidRPr="00D92D37">
        <w:rPr>
          <w:rFonts w:ascii="Times New Roman" w:eastAsia="Calibri" w:hAnsi="Times New Roman" w:cs="Times New Roman"/>
          <w:bCs/>
          <w:sz w:val="24"/>
          <w:szCs w:val="24"/>
        </w:rPr>
        <w:t>(4marks)</w:t>
      </w:r>
    </w:p>
    <w:p w:rsidR="00853C4A" w:rsidRPr="00D92D37" w:rsidRDefault="00853C4A" w:rsidP="00BC0EEB">
      <w:pPr>
        <w:numPr>
          <w:ilvl w:val="0"/>
          <w:numId w:val="25"/>
        </w:numPr>
        <w:spacing w:line="360" w:lineRule="auto"/>
        <w:contextualSpacing/>
        <w:jc w:val="both"/>
        <w:rPr>
          <w:rFonts w:ascii="Times New Roman" w:eastAsia="Calibri" w:hAnsi="Times New Roman" w:cs="Times New Roman"/>
          <w:bCs/>
          <w:sz w:val="24"/>
          <w:szCs w:val="24"/>
        </w:rPr>
      </w:pPr>
      <w:r w:rsidRPr="00D92D37">
        <w:rPr>
          <w:rFonts w:ascii="Times New Roman" w:eastAsia="Calibri" w:hAnsi="Times New Roman" w:cs="Times New Roman"/>
          <w:sz w:val="24"/>
          <w:szCs w:val="24"/>
        </w:rPr>
        <w:t xml:space="preserve">Name </w:t>
      </w:r>
      <w:r w:rsidRPr="00F75FD1">
        <w:rPr>
          <w:rFonts w:ascii="Times New Roman" w:eastAsia="Calibri" w:hAnsi="Times New Roman" w:cs="Times New Roman"/>
          <w:b/>
          <w:sz w:val="24"/>
          <w:szCs w:val="24"/>
        </w:rPr>
        <w:t>four</w:t>
      </w:r>
      <w:r w:rsidRPr="00D92D37">
        <w:rPr>
          <w:rFonts w:ascii="Times New Roman" w:eastAsia="Calibri" w:hAnsi="Times New Roman" w:cs="Times New Roman"/>
          <w:sz w:val="24"/>
          <w:szCs w:val="24"/>
        </w:rPr>
        <w:t xml:space="preserve"> physical requirements of a reception area </w:t>
      </w:r>
      <w:r w:rsidRPr="00D92D37">
        <w:rPr>
          <w:rFonts w:ascii="Times New Roman" w:eastAsia="Calibri" w:hAnsi="Times New Roman" w:cs="Times New Roman"/>
          <w:sz w:val="24"/>
          <w:szCs w:val="24"/>
        </w:rPr>
        <w:tab/>
      </w:r>
      <w:r w:rsidRPr="00D92D37">
        <w:rPr>
          <w:rFonts w:ascii="Times New Roman" w:eastAsia="Calibri" w:hAnsi="Times New Roman" w:cs="Times New Roman"/>
          <w:sz w:val="24"/>
          <w:szCs w:val="24"/>
        </w:rPr>
        <w:tab/>
      </w:r>
      <w:r w:rsidRPr="00D92D37">
        <w:rPr>
          <w:rFonts w:ascii="Times New Roman" w:eastAsia="Calibri" w:hAnsi="Times New Roman" w:cs="Times New Roman"/>
          <w:sz w:val="24"/>
          <w:szCs w:val="24"/>
        </w:rPr>
        <w:tab/>
      </w:r>
      <w:r w:rsidRPr="00D92D37">
        <w:rPr>
          <w:rFonts w:ascii="Times New Roman" w:eastAsia="Calibri" w:hAnsi="Times New Roman" w:cs="Times New Roman"/>
          <w:bCs/>
          <w:sz w:val="24"/>
          <w:szCs w:val="24"/>
        </w:rPr>
        <w:t>(4marks)</w:t>
      </w:r>
    </w:p>
    <w:p w:rsidR="00853C4A" w:rsidRPr="00D92D37" w:rsidRDefault="00F75FD1" w:rsidP="00BC0EEB">
      <w:pPr>
        <w:numPr>
          <w:ilvl w:val="0"/>
          <w:numId w:val="25"/>
        </w:numPr>
        <w:spacing w:line="360" w:lineRule="auto"/>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List</w:t>
      </w:r>
      <w:r w:rsidR="00853C4A" w:rsidRPr="00D92D37">
        <w:rPr>
          <w:rFonts w:ascii="Times New Roman" w:eastAsia="Calibri" w:hAnsi="Times New Roman" w:cs="Times New Roman"/>
          <w:sz w:val="24"/>
          <w:szCs w:val="24"/>
        </w:rPr>
        <w:t xml:space="preserve"> </w:t>
      </w:r>
      <w:r w:rsidR="00853C4A" w:rsidRPr="00F75FD1">
        <w:rPr>
          <w:rFonts w:ascii="Times New Roman" w:eastAsia="Calibri" w:hAnsi="Times New Roman" w:cs="Times New Roman"/>
          <w:b/>
          <w:sz w:val="24"/>
          <w:szCs w:val="24"/>
        </w:rPr>
        <w:t>five</w:t>
      </w:r>
      <w:r w:rsidR="00853C4A" w:rsidRPr="00D92D37">
        <w:rPr>
          <w:rFonts w:ascii="Times New Roman" w:eastAsia="Calibri" w:hAnsi="Times New Roman" w:cs="Times New Roman"/>
          <w:sz w:val="24"/>
          <w:szCs w:val="24"/>
        </w:rPr>
        <w:t xml:space="preserve"> considerations when interviewing a patient </w:t>
      </w:r>
      <w:r w:rsidR="00853C4A" w:rsidRPr="00D92D37">
        <w:rPr>
          <w:rFonts w:ascii="Times New Roman" w:eastAsia="Calibri" w:hAnsi="Times New Roman" w:cs="Times New Roman"/>
          <w:sz w:val="24"/>
          <w:szCs w:val="24"/>
        </w:rPr>
        <w:tab/>
      </w:r>
      <w:r w:rsidR="00853C4A" w:rsidRPr="00D92D37">
        <w:rPr>
          <w:rFonts w:ascii="Times New Roman" w:eastAsia="Calibri" w:hAnsi="Times New Roman" w:cs="Times New Roman"/>
          <w:sz w:val="24"/>
          <w:szCs w:val="24"/>
        </w:rPr>
        <w:tab/>
      </w:r>
      <w:r w:rsidR="00853C4A" w:rsidRPr="00D92D37">
        <w:rPr>
          <w:rFonts w:ascii="Times New Roman" w:eastAsia="Calibri" w:hAnsi="Times New Roman" w:cs="Times New Roman"/>
          <w:bCs/>
          <w:sz w:val="24"/>
          <w:szCs w:val="24"/>
        </w:rPr>
        <w:tab/>
        <w:t>(5marks)</w:t>
      </w:r>
    </w:p>
    <w:p w:rsidR="00853C4A" w:rsidRPr="00D92D37" w:rsidRDefault="00853C4A" w:rsidP="00BC0EEB">
      <w:pPr>
        <w:numPr>
          <w:ilvl w:val="0"/>
          <w:numId w:val="25"/>
        </w:numPr>
        <w:spacing w:line="360" w:lineRule="auto"/>
        <w:contextualSpacing/>
        <w:jc w:val="both"/>
        <w:rPr>
          <w:rFonts w:ascii="Times New Roman" w:eastAsia="Calibri" w:hAnsi="Times New Roman" w:cs="Times New Roman"/>
          <w:sz w:val="24"/>
          <w:szCs w:val="24"/>
        </w:rPr>
      </w:pPr>
      <w:r w:rsidRPr="00D92D37">
        <w:rPr>
          <w:rFonts w:ascii="Times New Roman" w:eastAsia="Calibri" w:hAnsi="Times New Roman" w:cs="Times New Roman"/>
          <w:sz w:val="24"/>
          <w:szCs w:val="24"/>
        </w:rPr>
        <w:t xml:space="preserve">State </w:t>
      </w:r>
      <w:r w:rsidRPr="00F75FD1">
        <w:rPr>
          <w:rFonts w:ascii="Times New Roman" w:eastAsia="Calibri" w:hAnsi="Times New Roman" w:cs="Times New Roman"/>
          <w:b/>
          <w:sz w:val="24"/>
          <w:szCs w:val="24"/>
        </w:rPr>
        <w:t xml:space="preserve">five </w:t>
      </w:r>
      <w:r w:rsidRPr="00D92D37">
        <w:rPr>
          <w:rFonts w:ascii="Times New Roman" w:eastAsia="Calibri" w:hAnsi="Times New Roman" w:cs="Times New Roman"/>
          <w:sz w:val="24"/>
          <w:szCs w:val="24"/>
        </w:rPr>
        <w:t xml:space="preserve">sources for patient appointment to clinics in a hospital </w:t>
      </w:r>
      <w:r w:rsidR="00F75FD1">
        <w:rPr>
          <w:rFonts w:ascii="Times New Roman" w:eastAsia="Calibri" w:hAnsi="Times New Roman" w:cs="Times New Roman"/>
          <w:sz w:val="24"/>
          <w:szCs w:val="24"/>
        </w:rPr>
        <w:tab/>
      </w:r>
      <w:r w:rsidRPr="00D92D37">
        <w:rPr>
          <w:rFonts w:ascii="Times New Roman" w:eastAsia="Calibri" w:hAnsi="Times New Roman" w:cs="Times New Roman"/>
          <w:sz w:val="24"/>
          <w:szCs w:val="24"/>
        </w:rPr>
        <w:tab/>
      </w:r>
      <w:r w:rsidRPr="00D92D37">
        <w:rPr>
          <w:rFonts w:ascii="Times New Roman" w:eastAsia="Calibri" w:hAnsi="Times New Roman" w:cs="Times New Roman"/>
          <w:bCs/>
          <w:sz w:val="24"/>
          <w:szCs w:val="24"/>
        </w:rPr>
        <w:t>(5marks)</w:t>
      </w:r>
    </w:p>
    <w:p w:rsidR="00853C4A" w:rsidRPr="00D92D37" w:rsidRDefault="00853C4A" w:rsidP="00BC0EEB">
      <w:pPr>
        <w:numPr>
          <w:ilvl w:val="0"/>
          <w:numId w:val="25"/>
        </w:numPr>
        <w:spacing w:line="360" w:lineRule="auto"/>
        <w:contextualSpacing/>
        <w:jc w:val="both"/>
        <w:rPr>
          <w:rFonts w:ascii="Times New Roman" w:eastAsia="Calibri" w:hAnsi="Times New Roman" w:cs="Times New Roman"/>
          <w:bCs/>
          <w:sz w:val="24"/>
          <w:szCs w:val="24"/>
        </w:rPr>
      </w:pPr>
      <w:r w:rsidRPr="00D92D37">
        <w:rPr>
          <w:rFonts w:ascii="Times New Roman" w:eastAsia="Calibri" w:hAnsi="Times New Roman" w:cs="Times New Roman"/>
          <w:sz w:val="24"/>
          <w:szCs w:val="24"/>
        </w:rPr>
        <w:t xml:space="preserve">Name </w:t>
      </w:r>
      <w:r w:rsidRPr="00F75FD1">
        <w:rPr>
          <w:rFonts w:ascii="Times New Roman" w:eastAsia="Calibri" w:hAnsi="Times New Roman" w:cs="Times New Roman"/>
          <w:b/>
          <w:sz w:val="24"/>
          <w:szCs w:val="24"/>
        </w:rPr>
        <w:t>three</w:t>
      </w:r>
      <w:r w:rsidRPr="00D92D37">
        <w:rPr>
          <w:rFonts w:ascii="Times New Roman" w:eastAsia="Calibri" w:hAnsi="Times New Roman" w:cs="Times New Roman"/>
          <w:sz w:val="24"/>
          <w:szCs w:val="24"/>
        </w:rPr>
        <w:t xml:space="preserve"> equipment used to record appointments </w:t>
      </w:r>
      <w:r w:rsidRPr="00D92D37">
        <w:rPr>
          <w:rFonts w:ascii="Times New Roman" w:eastAsia="Calibri" w:hAnsi="Times New Roman" w:cs="Times New Roman"/>
          <w:sz w:val="24"/>
          <w:szCs w:val="24"/>
        </w:rPr>
        <w:tab/>
      </w:r>
      <w:r w:rsidRPr="00D92D37">
        <w:rPr>
          <w:rFonts w:ascii="Times New Roman" w:eastAsia="Calibri" w:hAnsi="Times New Roman" w:cs="Times New Roman"/>
          <w:sz w:val="24"/>
          <w:szCs w:val="24"/>
        </w:rPr>
        <w:tab/>
      </w:r>
      <w:r w:rsidRPr="00D92D37">
        <w:rPr>
          <w:rFonts w:ascii="Times New Roman" w:eastAsia="Calibri" w:hAnsi="Times New Roman" w:cs="Times New Roman"/>
          <w:sz w:val="24"/>
          <w:szCs w:val="24"/>
        </w:rPr>
        <w:tab/>
      </w:r>
      <w:r w:rsidRPr="00D92D37">
        <w:rPr>
          <w:rFonts w:ascii="Times New Roman" w:eastAsia="Calibri" w:hAnsi="Times New Roman" w:cs="Times New Roman"/>
          <w:bCs/>
          <w:sz w:val="24"/>
          <w:szCs w:val="24"/>
        </w:rPr>
        <w:t>(3marks)</w:t>
      </w:r>
    </w:p>
    <w:p w:rsidR="00853C4A" w:rsidRPr="00D92D37" w:rsidRDefault="00853C4A" w:rsidP="00BC0EEB">
      <w:pPr>
        <w:numPr>
          <w:ilvl w:val="0"/>
          <w:numId w:val="25"/>
        </w:numPr>
        <w:spacing w:line="360" w:lineRule="auto"/>
        <w:contextualSpacing/>
        <w:jc w:val="both"/>
        <w:rPr>
          <w:rFonts w:ascii="Times New Roman" w:eastAsia="Calibri" w:hAnsi="Times New Roman" w:cs="Times New Roman"/>
          <w:sz w:val="24"/>
          <w:szCs w:val="24"/>
        </w:rPr>
      </w:pPr>
      <w:r w:rsidRPr="00D92D37">
        <w:rPr>
          <w:rFonts w:ascii="Times New Roman" w:eastAsia="Calibri" w:hAnsi="Times New Roman" w:cs="Times New Roman"/>
          <w:sz w:val="24"/>
          <w:szCs w:val="24"/>
        </w:rPr>
        <w:t xml:space="preserve">Identify </w:t>
      </w:r>
      <w:r w:rsidRPr="00F75FD1">
        <w:rPr>
          <w:rFonts w:ascii="Times New Roman" w:eastAsia="Calibri" w:hAnsi="Times New Roman" w:cs="Times New Roman"/>
          <w:b/>
          <w:sz w:val="24"/>
          <w:szCs w:val="24"/>
        </w:rPr>
        <w:t>four</w:t>
      </w:r>
      <w:r w:rsidRPr="00D92D37">
        <w:rPr>
          <w:rFonts w:ascii="Times New Roman" w:eastAsia="Calibri" w:hAnsi="Times New Roman" w:cs="Times New Roman"/>
          <w:sz w:val="24"/>
          <w:szCs w:val="24"/>
        </w:rPr>
        <w:t xml:space="preserve"> issues related to patients missing their appointments without notifying the clinic </w:t>
      </w:r>
      <w:r w:rsidRPr="00D92D37">
        <w:rPr>
          <w:rFonts w:ascii="Times New Roman" w:eastAsia="Calibri" w:hAnsi="Times New Roman" w:cs="Times New Roman"/>
          <w:sz w:val="24"/>
          <w:szCs w:val="24"/>
        </w:rPr>
        <w:tab/>
      </w:r>
      <w:r w:rsidRPr="00D92D37">
        <w:rPr>
          <w:rFonts w:ascii="Times New Roman" w:eastAsia="Calibri" w:hAnsi="Times New Roman" w:cs="Times New Roman"/>
          <w:sz w:val="24"/>
          <w:szCs w:val="24"/>
        </w:rPr>
        <w:tab/>
      </w:r>
      <w:r w:rsidRPr="00D92D37">
        <w:rPr>
          <w:rFonts w:ascii="Times New Roman" w:eastAsia="Calibri" w:hAnsi="Times New Roman" w:cs="Times New Roman"/>
          <w:sz w:val="24"/>
          <w:szCs w:val="24"/>
        </w:rPr>
        <w:tab/>
      </w:r>
      <w:r w:rsidRPr="00D92D37">
        <w:rPr>
          <w:rFonts w:ascii="Times New Roman" w:eastAsia="Calibri" w:hAnsi="Times New Roman" w:cs="Times New Roman"/>
          <w:sz w:val="24"/>
          <w:szCs w:val="24"/>
        </w:rPr>
        <w:tab/>
      </w:r>
      <w:r w:rsidRPr="00D92D37">
        <w:rPr>
          <w:rFonts w:ascii="Times New Roman" w:eastAsia="Calibri" w:hAnsi="Times New Roman" w:cs="Times New Roman"/>
          <w:sz w:val="24"/>
          <w:szCs w:val="24"/>
        </w:rPr>
        <w:tab/>
      </w:r>
      <w:r w:rsidRPr="00D92D37">
        <w:rPr>
          <w:rFonts w:ascii="Times New Roman" w:eastAsia="Calibri" w:hAnsi="Times New Roman" w:cs="Times New Roman"/>
          <w:sz w:val="24"/>
          <w:szCs w:val="24"/>
        </w:rPr>
        <w:tab/>
      </w:r>
      <w:r w:rsidR="00F75FD1">
        <w:rPr>
          <w:rFonts w:ascii="Times New Roman" w:eastAsia="Calibri" w:hAnsi="Times New Roman" w:cs="Times New Roman"/>
          <w:sz w:val="24"/>
          <w:szCs w:val="24"/>
        </w:rPr>
        <w:tab/>
      </w:r>
      <w:r w:rsidRPr="00D92D37">
        <w:rPr>
          <w:rFonts w:ascii="Times New Roman" w:eastAsia="Calibri" w:hAnsi="Times New Roman" w:cs="Times New Roman"/>
          <w:sz w:val="24"/>
          <w:szCs w:val="24"/>
        </w:rPr>
        <w:tab/>
      </w:r>
      <w:r w:rsidRPr="00D92D37">
        <w:rPr>
          <w:rFonts w:ascii="Times New Roman" w:eastAsia="Calibri" w:hAnsi="Times New Roman" w:cs="Times New Roman"/>
          <w:sz w:val="24"/>
          <w:szCs w:val="24"/>
        </w:rPr>
        <w:tab/>
      </w:r>
      <w:r w:rsidRPr="00D92D37">
        <w:rPr>
          <w:rFonts w:ascii="Times New Roman" w:eastAsia="Calibri" w:hAnsi="Times New Roman" w:cs="Times New Roman"/>
          <w:sz w:val="24"/>
          <w:szCs w:val="24"/>
        </w:rPr>
        <w:tab/>
      </w:r>
      <w:r w:rsidRPr="00D92D37">
        <w:rPr>
          <w:rFonts w:ascii="Times New Roman" w:eastAsia="Calibri" w:hAnsi="Times New Roman" w:cs="Times New Roman"/>
          <w:bCs/>
          <w:sz w:val="24"/>
          <w:szCs w:val="24"/>
        </w:rPr>
        <w:t>(4marks)</w:t>
      </w:r>
    </w:p>
    <w:p w:rsidR="00853C4A" w:rsidRPr="00853C4A" w:rsidRDefault="00853C4A" w:rsidP="00853C4A">
      <w:pPr>
        <w:spacing w:line="256" w:lineRule="auto"/>
        <w:rPr>
          <w:rFonts w:ascii="Times New Roman" w:eastAsia="Calibri" w:hAnsi="Times New Roman" w:cs="Times New Roman"/>
          <w:b/>
          <w:bCs/>
          <w:sz w:val="24"/>
          <w:szCs w:val="24"/>
        </w:rPr>
      </w:pPr>
      <w:r w:rsidRPr="00853C4A">
        <w:rPr>
          <w:rFonts w:ascii="Times New Roman" w:eastAsia="Calibri" w:hAnsi="Times New Roman" w:cs="Times New Roman"/>
          <w:b/>
          <w:bCs/>
          <w:sz w:val="24"/>
          <w:szCs w:val="24"/>
        </w:rPr>
        <w:br w:type="page"/>
      </w:r>
    </w:p>
    <w:p w:rsidR="00853C4A" w:rsidRPr="00853C4A" w:rsidRDefault="00853C4A" w:rsidP="00853C4A">
      <w:pPr>
        <w:spacing w:line="256" w:lineRule="auto"/>
        <w:jc w:val="center"/>
        <w:rPr>
          <w:rFonts w:ascii="Times New Roman" w:eastAsia="Calibri" w:hAnsi="Times New Roman" w:cs="Times New Roman"/>
          <w:b/>
          <w:bCs/>
          <w:sz w:val="24"/>
          <w:szCs w:val="24"/>
        </w:rPr>
      </w:pPr>
      <w:r w:rsidRPr="00853C4A">
        <w:rPr>
          <w:rFonts w:ascii="Times New Roman" w:eastAsia="Calibri" w:hAnsi="Times New Roman" w:cs="Times New Roman"/>
          <w:b/>
          <w:bCs/>
          <w:sz w:val="24"/>
          <w:szCs w:val="24"/>
        </w:rPr>
        <w:t>SECTION C: (40 MARKS)</w:t>
      </w:r>
    </w:p>
    <w:p w:rsidR="00853C4A" w:rsidRPr="00853C4A" w:rsidRDefault="00D92D37" w:rsidP="00853C4A">
      <w:pPr>
        <w:spacing w:after="0" w:line="360" w:lineRule="auto"/>
        <w:ind w:left="360" w:right="317"/>
        <w:jc w:val="center"/>
        <w:rPr>
          <w:rFonts w:ascii="Times New Roman" w:eastAsia="Calibri" w:hAnsi="Times New Roman" w:cs="Times New Roman"/>
          <w:i/>
          <w:color w:val="000000"/>
          <w:sz w:val="24"/>
          <w:szCs w:val="24"/>
          <w:lang w:val="en-GB" w:eastAsia="en-GB"/>
        </w:rPr>
      </w:pPr>
      <w:r>
        <w:rPr>
          <w:rFonts w:ascii="Times New Roman" w:eastAsia="Calibri" w:hAnsi="Times New Roman" w:cs="Times New Roman"/>
          <w:b/>
          <w:i/>
          <w:color w:val="000000"/>
          <w:sz w:val="24"/>
          <w:szCs w:val="24"/>
          <w:lang w:val="en-GB" w:eastAsia="en-GB"/>
        </w:rPr>
        <w:t>Attempt only two questions</w:t>
      </w:r>
    </w:p>
    <w:p w:rsidR="00853C4A" w:rsidRPr="00853C4A" w:rsidRDefault="00853C4A" w:rsidP="00BC0EEB">
      <w:pPr>
        <w:numPr>
          <w:ilvl w:val="0"/>
          <w:numId w:val="25"/>
        </w:numPr>
        <w:spacing w:line="360" w:lineRule="auto"/>
        <w:contextualSpacing/>
        <w:jc w:val="both"/>
        <w:rPr>
          <w:rFonts w:ascii="Times New Roman" w:eastAsia="Calibri" w:hAnsi="Times New Roman" w:cs="Times New Roman"/>
          <w:sz w:val="24"/>
          <w:szCs w:val="24"/>
        </w:rPr>
      </w:pPr>
      <w:r w:rsidRPr="00853C4A">
        <w:rPr>
          <w:rFonts w:ascii="Times New Roman" w:eastAsia="Calibri" w:hAnsi="Times New Roman" w:cs="Times New Roman"/>
          <w:sz w:val="24"/>
          <w:szCs w:val="24"/>
        </w:rPr>
        <w:t>Mueni has been discharged from the female ward after a long stay of one month. She was undergoing obstetric disorder treatment; she comes to you with a discharge summary indicating TCA after 2/52</w:t>
      </w:r>
    </w:p>
    <w:p w:rsidR="00853C4A" w:rsidRPr="00D92D37" w:rsidRDefault="00853C4A" w:rsidP="00BC0EEB">
      <w:pPr>
        <w:numPr>
          <w:ilvl w:val="0"/>
          <w:numId w:val="34"/>
        </w:numPr>
        <w:spacing w:line="360" w:lineRule="auto"/>
        <w:contextualSpacing/>
        <w:jc w:val="both"/>
        <w:rPr>
          <w:rFonts w:ascii="Times New Roman" w:eastAsia="Calibri" w:hAnsi="Times New Roman" w:cs="Times New Roman"/>
          <w:sz w:val="24"/>
          <w:szCs w:val="24"/>
        </w:rPr>
      </w:pPr>
      <w:r w:rsidRPr="00853C4A">
        <w:rPr>
          <w:rFonts w:ascii="Times New Roman" w:eastAsia="Calibri" w:hAnsi="Times New Roman" w:cs="Times New Roman"/>
          <w:sz w:val="24"/>
          <w:szCs w:val="24"/>
        </w:rPr>
        <w:t>Explain to Mueni what the doctors means by TCA</w:t>
      </w:r>
      <w:r w:rsidRPr="00853C4A">
        <w:rPr>
          <w:rFonts w:ascii="Times New Roman" w:eastAsia="Calibri" w:hAnsi="Times New Roman" w:cs="Times New Roman"/>
          <w:sz w:val="24"/>
          <w:szCs w:val="24"/>
        </w:rPr>
        <w:tab/>
      </w:r>
      <w:r w:rsidRPr="00853C4A">
        <w:rPr>
          <w:rFonts w:ascii="Times New Roman" w:eastAsia="Calibri" w:hAnsi="Times New Roman" w:cs="Times New Roman"/>
          <w:sz w:val="24"/>
          <w:szCs w:val="24"/>
        </w:rPr>
        <w:tab/>
      </w:r>
      <w:r w:rsidRPr="00D92D37">
        <w:rPr>
          <w:rFonts w:ascii="Times New Roman" w:eastAsia="Calibri" w:hAnsi="Times New Roman" w:cs="Times New Roman"/>
          <w:sz w:val="24"/>
          <w:szCs w:val="24"/>
        </w:rPr>
        <w:tab/>
      </w:r>
      <w:r w:rsidRPr="00D92D37">
        <w:rPr>
          <w:rFonts w:ascii="Times New Roman" w:eastAsia="Calibri" w:hAnsi="Times New Roman" w:cs="Times New Roman"/>
          <w:bCs/>
          <w:sz w:val="24"/>
          <w:szCs w:val="24"/>
        </w:rPr>
        <w:t>(1mark)</w:t>
      </w:r>
    </w:p>
    <w:p w:rsidR="00853C4A" w:rsidRPr="00D92D37" w:rsidRDefault="00853C4A" w:rsidP="00BC0EEB">
      <w:pPr>
        <w:numPr>
          <w:ilvl w:val="0"/>
          <w:numId w:val="34"/>
        </w:numPr>
        <w:spacing w:line="360" w:lineRule="auto"/>
        <w:contextualSpacing/>
        <w:jc w:val="both"/>
        <w:rPr>
          <w:rFonts w:ascii="Times New Roman" w:eastAsia="Calibri" w:hAnsi="Times New Roman" w:cs="Times New Roman"/>
          <w:bCs/>
          <w:sz w:val="24"/>
          <w:szCs w:val="24"/>
        </w:rPr>
      </w:pPr>
      <w:r w:rsidRPr="00D92D37">
        <w:rPr>
          <w:rFonts w:ascii="Times New Roman" w:eastAsia="Calibri" w:hAnsi="Times New Roman" w:cs="Times New Roman"/>
          <w:sz w:val="24"/>
          <w:szCs w:val="24"/>
        </w:rPr>
        <w:t xml:space="preserve">After how long is Mueni expected to come back for follow up? </w:t>
      </w:r>
      <w:r w:rsidRPr="00D92D37">
        <w:rPr>
          <w:rFonts w:ascii="Times New Roman" w:eastAsia="Calibri" w:hAnsi="Times New Roman" w:cs="Times New Roman"/>
          <w:sz w:val="24"/>
          <w:szCs w:val="24"/>
        </w:rPr>
        <w:tab/>
      </w:r>
      <w:r w:rsidRPr="00D92D37">
        <w:rPr>
          <w:rFonts w:ascii="Times New Roman" w:eastAsia="Calibri" w:hAnsi="Times New Roman" w:cs="Times New Roman"/>
          <w:bCs/>
          <w:sz w:val="24"/>
          <w:szCs w:val="24"/>
        </w:rPr>
        <w:t>(1mark)</w:t>
      </w:r>
    </w:p>
    <w:p w:rsidR="00853C4A" w:rsidRPr="00D92D37" w:rsidRDefault="00853C4A" w:rsidP="00BC0EEB">
      <w:pPr>
        <w:numPr>
          <w:ilvl w:val="0"/>
          <w:numId w:val="34"/>
        </w:numPr>
        <w:spacing w:line="360" w:lineRule="auto"/>
        <w:contextualSpacing/>
        <w:jc w:val="both"/>
        <w:rPr>
          <w:rFonts w:ascii="Times New Roman" w:eastAsia="Calibri" w:hAnsi="Times New Roman" w:cs="Times New Roman"/>
          <w:sz w:val="24"/>
          <w:szCs w:val="24"/>
        </w:rPr>
      </w:pPr>
      <w:r w:rsidRPr="00D92D37">
        <w:rPr>
          <w:rFonts w:ascii="Times New Roman" w:eastAsia="Calibri" w:hAnsi="Times New Roman" w:cs="Times New Roman"/>
          <w:sz w:val="24"/>
          <w:szCs w:val="24"/>
        </w:rPr>
        <w:t xml:space="preserve">In which clinic will you book Mueni? </w:t>
      </w:r>
      <w:r w:rsidRPr="00D92D37">
        <w:rPr>
          <w:rFonts w:ascii="Times New Roman" w:eastAsia="Calibri" w:hAnsi="Times New Roman" w:cs="Times New Roman"/>
          <w:sz w:val="24"/>
          <w:szCs w:val="24"/>
        </w:rPr>
        <w:tab/>
      </w:r>
      <w:r w:rsidRPr="00D92D37">
        <w:rPr>
          <w:rFonts w:ascii="Times New Roman" w:eastAsia="Calibri" w:hAnsi="Times New Roman" w:cs="Times New Roman"/>
          <w:sz w:val="24"/>
          <w:szCs w:val="24"/>
        </w:rPr>
        <w:tab/>
      </w:r>
      <w:r w:rsidRPr="00D92D37">
        <w:rPr>
          <w:rFonts w:ascii="Times New Roman" w:eastAsia="Calibri" w:hAnsi="Times New Roman" w:cs="Times New Roman"/>
          <w:sz w:val="24"/>
          <w:szCs w:val="24"/>
        </w:rPr>
        <w:tab/>
      </w:r>
      <w:r w:rsidRPr="00D92D37">
        <w:rPr>
          <w:rFonts w:ascii="Times New Roman" w:eastAsia="Calibri" w:hAnsi="Times New Roman" w:cs="Times New Roman"/>
          <w:sz w:val="24"/>
          <w:szCs w:val="24"/>
        </w:rPr>
        <w:tab/>
      </w:r>
      <w:r w:rsidRPr="00D92D37">
        <w:rPr>
          <w:rFonts w:ascii="Times New Roman" w:eastAsia="Calibri" w:hAnsi="Times New Roman" w:cs="Times New Roman"/>
          <w:bCs/>
          <w:sz w:val="24"/>
          <w:szCs w:val="24"/>
        </w:rPr>
        <w:t>(2mark)</w:t>
      </w:r>
    </w:p>
    <w:p w:rsidR="00853C4A" w:rsidRPr="00D92D37" w:rsidRDefault="00853C4A" w:rsidP="00BC0EEB">
      <w:pPr>
        <w:numPr>
          <w:ilvl w:val="0"/>
          <w:numId w:val="34"/>
        </w:numPr>
        <w:spacing w:line="360" w:lineRule="auto"/>
        <w:contextualSpacing/>
        <w:jc w:val="both"/>
        <w:rPr>
          <w:rFonts w:ascii="Times New Roman" w:eastAsia="Calibri" w:hAnsi="Times New Roman" w:cs="Times New Roman"/>
          <w:bCs/>
          <w:sz w:val="24"/>
          <w:szCs w:val="24"/>
        </w:rPr>
      </w:pPr>
      <w:r w:rsidRPr="00D92D37">
        <w:rPr>
          <w:rFonts w:ascii="Times New Roman" w:eastAsia="Calibri" w:hAnsi="Times New Roman" w:cs="Times New Roman"/>
          <w:sz w:val="24"/>
          <w:szCs w:val="24"/>
        </w:rPr>
        <w:t xml:space="preserve">Explain </w:t>
      </w:r>
      <w:r w:rsidRPr="00F75FD1">
        <w:rPr>
          <w:rFonts w:ascii="Times New Roman" w:eastAsia="Calibri" w:hAnsi="Times New Roman" w:cs="Times New Roman"/>
          <w:b/>
          <w:sz w:val="24"/>
          <w:szCs w:val="24"/>
        </w:rPr>
        <w:t xml:space="preserve">four </w:t>
      </w:r>
      <w:r w:rsidRPr="00D92D37">
        <w:rPr>
          <w:rFonts w:ascii="Times New Roman" w:eastAsia="Calibri" w:hAnsi="Times New Roman" w:cs="Times New Roman"/>
          <w:sz w:val="24"/>
          <w:szCs w:val="24"/>
        </w:rPr>
        <w:t>concepts of patients schedule and follow up</w:t>
      </w:r>
      <w:r w:rsidRPr="00D92D37">
        <w:rPr>
          <w:rFonts w:ascii="Times New Roman" w:eastAsia="Calibri" w:hAnsi="Times New Roman" w:cs="Times New Roman"/>
          <w:sz w:val="24"/>
          <w:szCs w:val="24"/>
        </w:rPr>
        <w:tab/>
      </w:r>
      <w:r w:rsidR="00F75FD1">
        <w:rPr>
          <w:rFonts w:ascii="Times New Roman" w:eastAsia="Calibri" w:hAnsi="Times New Roman" w:cs="Times New Roman"/>
          <w:sz w:val="24"/>
          <w:szCs w:val="24"/>
        </w:rPr>
        <w:tab/>
      </w:r>
      <w:r w:rsidRPr="00D92D37">
        <w:rPr>
          <w:rFonts w:ascii="Times New Roman" w:eastAsia="Calibri" w:hAnsi="Times New Roman" w:cs="Times New Roman"/>
          <w:bCs/>
          <w:sz w:val="24"/>
          <w:szCs w:val="24"/>
        </w:rPr>
        <w:t>(8marks)</w:t>
      </w:r>
    </w:p>
    <w:p w:rsidR="00853C4A" w:rsidRPr="00D92D37" w:rsidRDefault="00853C4A" w:rsidP="00BC0EEB">
      <w:pPr>
        <w:numPr>
          <w:ilvl w:val="0"/>
          <w:numId w:val="34"/>
        </w:numPr>
        <w:spacing w:line="360" w:lineRule="auto"/>
        <w:contextualSpacing/>
        <w:jc w:val="both"/>
        <w:rPr>
          <w:rFonts w:ascii="Times New Roman" w:eastAsia="Calibri" w:hAnsi="Times New Roman" w:cs="Times New Roman"/>
          <w:sz w:val="24"/>
          <w:szCs w:val="24"/>
        </w:rPr>
      </w:pPr>
      <w:r w:rsidRPr="00D92D37">
        <w:rPr>
          <w:rFonts w:ascii="Times New Roman" w:eastAsia="Calibri" w:hAnsi="Times New Roman" w:cs="Times New Roman"/>
          <w:sz w:val="24"/>
          <w:szCs w:val="24"/>
        </w:rPr>
        <w:t xml:space="preserve">Discuss </w:t>
      </w:r>
      <w:r w:rsidRPr="00F75FD1">
        <w:rPr>
          <w:rFonts w:ascii="Times New Roman" w:eastAsia="Calibri" w:hAnsi="Times New Roman" w:cs="Times New Roman"/>
          <w:b/>
          <w:sz w:val="24"/>
          <w:szCs w:val="24"/>
        </w:rPr>
        <w:t>four</w:t>
      </w:r>
      <w:r w:rsidRPr="00D92D37">
        <w:rPr>
          <w:rFonts w:ascii="Times New Roman" w:eastAsia="Calibri" w:hAnsi="Times New Roman" w:cs="Times New Roman"/>
          <w:sz w:val="24"/>
          <w:szCs w:val="24"/>
        </w:rPr>
        <w:t xml:space="preserve"> reasons why it is important to schedule patients for follow up</w:t>
      </w:r>
      <w:r w:rsidRPr="00D92D37">
        <w:rPr>
          <w:rFonts w:ascii="Times New Roman" w:eastAsia="Calibri" w:hAnsi="Times New Roman" w:cs="Times New Roman"/>
          <w:sz w:val="24"/>
          <w:szCs w:val="24"/>
        </w:rPr>
        <w:tab/>
      </w:r>
      <w:r w:rsidRPr="00D92D37">
        <w:rPr>
          <w:rFonts w:ascii="Times New Roman" w:eastAsia="Calibri" w:hAnsi="Times New Roman" w:cs="Times New Roman"/>
          <w:sz w:val="24"/>
          <w:szCs w:val="24"/>
        </w:rPr>
        <w:tab/>
      </w:r>
      <w:r w:rsidRPr="00D92D37">
        <w:rPr>
          <w:rFonts w:ascii="Times New Roman" w:eastAsia="Calibri" w:hAnsi="Times New Roman" w:cs="Times New Roman"/>
          <w:sz w:val="24"/>
          <w:szCs w:val="24"/>
        </w:rPr>
        <w:tab/>
      </w:r>
      <w:r w:rsidRPr="00D92D37">
        <w:rPr>
          <w:rFonts w:ascii="Times New Roman" w:eastAsia="Calibri" w:hAnsi="Times New Roman" w:cs="Times New Roman"/>
          <w:sz w:val="24"/>
          <w:szCs w:val="24"/>
        </w:rPr>
        <w:tab/>
      </w:r>
      <w:r w:rsidRPr="00D92D37">
        <w:rPr>
          <w:rFonts w:ascii="Times New Roman" w:eastAsia="Calibri" w:hAnsi="Times New Roman" w:cs="Times New Roman"/>
          <w:sz w:val="24"/>
          <w:szCs w:val="24"/>
        </w:rPr>
        <w:tab/>
      </w:r>
      <w:r w:rsidRPr="00D92D37">
        <w:rPr>
          <w:rFonts w:ascii="Times New Roman" w:eastAsia="Calibri" w:hAnsi="Times New Roman" w:cs="Times New Roman"/>
          <w:sz w:val="24"/>
          <w:szCs w:val="24"/>
        </w:rPr>
        <w:tab/>
      </w:r>
      <w:r w:rsidRPr="00D92D37">
        <w:rPr>
          <w:rFonts w:ascii="Times New Roman" w:eastAsia="Calibri" w:hAnsi="Times New Roman" w:cs="Times New Roman"/>
          <w:sz w:val="24"/>
          <w:szCs w:val="24"/>
        </w:rPr>
        <w:tab/>
      </w:r>
      <w:r w:rsidRPr="00D92D37">
        <w:rPr>
          <w:rFonts w:ascii="Times New Roman" w:eastAsia="Calibri" w:hAnsi="Times New Roman" w:cs="Times New Roman"/>
          <w:sz w:val="24"/>
          <w:szCs w:val="24"/>
        </w:rPr>
        <w:tab/>
      </w:r>
      <w:r w:rsidRPr="00D92D37">
        <w:rPr>
          <w:rFonts w:ascii="Times New Roman" w:eastAsia="Calibri" w:hAnsi="Times New Roman" w:cs="Times New Roman"/>
          <w:sz w:val="24"/>
          <w:szCs w:val="24"/>
        </w:rPr>
        <w:tab/>
      </w:r>
      <w:r w:rsidRPr="00D92D37">
        <w:rPr>
          <w:rFonts w:ascii="Times New Roman" w:eastAsia="Calibri" w:hAnsi="Times New Roman" w:cs="Times New Roman"/>
          <w:sz w:val="24"/>
          <w:szCs w:val="24"/>
        </w:rPr>
        <w:tab/>
      </w:r>
      <w:r w:rsidR="00F75FD1">
        <w:rPr>
          <w:rFonts w:ascii="Times New Roman" w:eastAsia="Calibri" w:hAnsi="Times New Roman" w:cs="Times New Roman"/>
          <w:sz w:val="24"/>
          <w:szCs w:val="24"/>
        </w:rPr>
        <w:tab/>
      </w:r>
      <w:r w:rsidRPr="00D92D37">
        <w:rPr>
          <w:rFonts w:ascii="Times New Roman" w:eastAsia="Calibri" w:hAnsi="Times New Roman" w:cs="Times New Roman"/>
          <w:bCs/>
          <w:sz w:val="24"/>
          <w:szCs w:val="24"/>
        </w:rPr>
        <w:t>(8marks)</w:t>
      </w:r>
    </w:p>
    <w:p w:rsidR="00853C4A" w:rsidRPr="00D92D37" w:rsidRDefault="00853C4A" w:rsidP="00BC0EEB">
      <w:pPr>
        <w:numPr>
          <w:ilvl w:val="0"/>
          <w:numId w:val="25"/>
        </w:numPr>
        <w:spacing w:line="360" w:lineRule="auto"/>
        <w:contextualSpacing/>
        <w:jc w:val="both"/>
        <w:rPr>
          <w:rFonts w:ascii="Times New Roman" w:eastAsia="Calibri" w:hAnsi="Times New Roman" w:cs="Times New Roman"/>
          <w:sz w:val="24"/>
          <w:szCs w:val="24"/>
        </w:rPr>
      </w:pPr>
      <w:r w:rsidRPr="00D92D37">
        <w:rPr>
          <w:rFonts w:ascii="Times New Roman" w:eastAsia="Calibri" w:hAnsi="Times New Roman" w:cs="Times New Roman"/>
          <w:sz w:val="24"/>
          <w:szCs w:val="24"/>
        </w:rPr>
        <w:t>You are in charge of appointment clinics in a busy facility, you realize that during every clinic day, you experience long queues and patients are beginning to complain because most of them come early but are seen late in the day, doctors are also complaining because they are seeing many patients beyond their capacity and this makes them experience a burn out. As the HRIO in charge, discuss how you will</w:t>
      </w:r>
      <w:r w:rsidR="00F75FD1">
        <w:rPr>
          <w:rFonts w:ascii="Times New Roman" w:eastAsia="Calibri" w:hAnsi="Times New Roman" w:cs="Times New Roman"/>
          <w:sz w:val="24"/>
          <w:szCs w:val="24"/>
        </w:rPr>
        <w:t xml:space="preserve"> solve this problem</w:t>
      </w:r>
      <w:r w:rsidR="00F75FD1">
        <w:rPr>
          <w:rFonts w:ascii="Times New Roman" w:eastAsia="Calibri" w:hAnsi="Times New Roman" w:cs="Times New Roman"/>
          <w:sz w:val="24"/>
          <w:szCs w:val="24"/>
        </w:rPr>
        <w:tab/>
      </w:r>
      <w:r w:rsidR="00F75FD1">
        <w:rPr>
          <w:rFonts w:ascii="Times New Roman" w:eastAsia="Calibri" w:hAnsi="Times New Roman" w:cs="Times New Roman"/>
          <w:sz w:val="24"/>
          <w:szCs w:val="24"/>
        </w:rPr>
        <w:tab/>
      </w:r>
      <w:r w:rsidR="00F75FD1">
        <w:rPr>
          <w:rFonts w:ascii="Times New Roman" w:eastAsia="Calibri" w:hAnsi="Times New Roman" w:cs="Times New Roman"/>
          <w:sz w:val="24"/>
          <w:szCs w:val="24"/>
        </w:rPr>
        <w:tab/>
      </w:r>
      <w:r w:rsidR="00F75FD1">
        <w:rPr>
          <w:rFonts w:ascii="Times New Roman" w:eastAsia="Calibri" w:hAnsi="Times New Roman" w:cs="Times New Roman"/>
          <w:sz w:val="24"/>
          <w:szCs w:val="24"/>
        </w:rPr>
        <w:tab/>
      </w:r>
      <w:r w:rsidR="00F75FD1">
        <w:rPr>
          <w:rFonts w:ascii="Times New Roman" w:eastAsia="Calibri" w:hAnsi="Times New Roman" w:cs="Times New Roman"/>
          <w:sz w:val="24"/>
          <w:szCs w:val="24"/>
        </w:rPr>
        <w:tab/>
      </w:r>
      <w:r w:rsidR="00F75FD1">
        <w:rPr>
          <w:rFonts w:ascii="Times New Roman" w:eastAsia="Calibri" w:hAnsi="Times New Roman" w:cs="Times New Roman"/>
          <w:sz w:val="24"/>
          <w:szCs w:val="24"/>
        </w:rPr>
        <w:tab/>
      </w:r>
      <w:r w:rsidR="00F75FD1">
        <w:rPr>
          <w:rFonts w:ascii="Times New Roman" w:eastAsia="Calibri" w:hAnsi="Times New Roman" w:cs="Times New Roman"/>
          <w:sz w:val="24"/>
          <w:szCs w:val="24"/>
        </w:rPr>
        <w:tab/>
      </w:r>
      <w:r w:rsidR="00F75FD1">
        <w:rPr>
          <w:rFonts w:ascii="Times New Roman" w:eastAsia="Calibri" w:hAnsi="Times New Roman" w:cs="Times New Roman"/>
          <w:sz w:val="24"/>
          <w:szCs w:val="24"/>
        </w:rPr>
        <w:tab/>
      </w:r>
      <w:r w:rsidR="00F75FD1">
        <w:rPr>
          <w:rFonts w:ascii="Times New Roman" w:eastAsia="Calibri" w:hAnsi="Times New Roman" w:cs="Times New Roman"/>
          <w:sz w:val="24"/>
          <w:szCs w:val="24"/>
        </w:rPr>
        <w:tab/>
      </w:r>
      <w:r w:rsidR="00F75FD1">
        <w:rPr>
          <w:rFonts w:ascii="Times New Roman" w:eastAsia="Calibri" w:hAnsi="Times New Roman" w:cs="Times New Roman"/>
          <w:sz w:val="24"/>
          <w:szCs w:val="24"/>
        </w:rPr>
        <w:tab/>
      </w:r>
      <w:r w:rsidR="00F75FD1">
        <w:rPr>
          <w:rFonts w:ascii="Times New Roman" w:eastAsia="Calibri" w:hAnsi="Times New Roman" w:cs="Times New Roman"/>
          <w:sz w:val="24"/>
          <w:szCs w:val="24"/>
        </w:rPr>
        <w:tab/>
      </w:r>
      <w:r w:rsidRPr="00D92D37">
        <w:rPr>
          <w:rFonts w:ascii="Times New Roman" w:eastAsia="Calibri" w:hAnsi="Times New Roman" w:cs="Times New Roman"/>
          <w:bCs/>
          <w:sz w:val="24"/>
          <w:szCs w:val="24"/>
        </w:rPr>
        <w:t>(20marks)</w:t>
      </w:r>
    </w:p>
    <w:p w:rsidR="00853C4A" w:rsidRPr="00D92D37" w:rsidRDefault="00853C4A" w:rsidP="00BC0EEB">
      <w:pPr>
        <w:numPr>
          <w:ilvl w:val="0"/>
          <w:numId w:val="25"/>
        </w:numPr>
        <w:spacing w:line="360" w:lineRule="auto"/>
        <w:contextualSpacing/>
        <w:jc w:val="both"/>
        <w:rPr>
          <w:rFonts w:ascii="Times New Roman" w:eastAsia="Calibri" w:hAnsi="Times New Roman" w:cs="Times New Roman"/>
          <w:sz w:val="24"/>
          <w:szCs w:val="24"/>
        </w:rPr>
      </w:pPr>
      <w:r w:rsidRPr="00D92D37">
        <w:rPr>
          <w:rFonts w:ascii="Times New Roman" w:eastAsia="Calibri" w:hAnsi="Times New Roman" w:cs="Times New Roman"/>
          <w:sz w:val="24"/>
          <w:szCs w:val="24"/>
        </w:rPr>
        <w:t>Patients feel better when they are well received in a health facility and when they do not experience any difficulties in accessing health services, as the health records and information officer stationed at the reception area;</w:t>
      </w:r>
    </w:p>
    <w:p w:rsidR="00853C4A" w:rsidRPr="00D92D37" w:rsidRDefault="00853C4A" w:rsidP="00BC0EEB">
      <w:pPr>
        <w:numPr>
          <w:ilvl w:val="0"/>
          <w:numId w:val="45"/>
        </w:numPr>
        <w:spacing w:line="360" w:lineRule="auto"/>
        <w:contextualSpacing/>
        <w:jc w:val="both"/>
        <w:rPr>
          <w:rFonts w:ascii="Times New Roman" w:eastAsia="Calibri" w:hAnsi="Times New Roman" w:cs="Times New Roman"/>
          <w:sz w:val="24"/>
          <w:szCs w:val="24"/>
        </w:rPr>
      </w:pPr>
      <w:r w:rsidRPr="00D92D37">
        <w:rPr>
          <w:rFonts w:ascii="Times New Roman" w:eastAsia="Calibri" w:hAnsi="Times New Roman" w:cs="Times New Roman"/>
          <w:sz w:val="24"/>
          <w:szCs w:val="24"/>
        </w:rPr>
        <w:t xml:space="preserve">Identify </w:t>
      </w:r>
      <w:r w:rsidRPr="00F75FD1">
        <w:rPr>
          <w:rFonts w:ascii="Times New Roman" w:eastAsia="Calibri" w:hAnsi="Times New Roman" w:cs="Times New Roman"/>
          <w:b/>
          <w:sz w:val="24"/>
          <w:szCs w:val="24"/>
        </w:rPr>
        <w:t>two</w:t>
      </w:r>
      <w:r w:rsidRPr="00D92D37">
        <w:rPr>
          <w:rFonts w:ascii="Times New Roman" w:eastAsia="Calibri" w:hAnsi="Times New Roman" w:cs="Times New Roman"/>
          <w:sz w:val="24"/>
          <w:szCs w:val="24"/>
        </w:rPr>
        <w:t xml:space="preserve"> systems responsible for patients’ regi</w:t>
      </w:r>
      <w:r w:rsidR="000442BC" w:rsidRPr="00D92D37">
        <w:rPr>
          <w:rFonts w:ascii="Times New Roman" w:eastAsia="Calibri" w:hAnsi="Times New Roman" w:cs="Times New Roman"/>
          <w:sz w:val="24"/>
          <w:szCs w:val="24"/>
        </w:rPr>
        <w:t xml:space="preserve">stration in health facilities </w:t>
      </w:r>
      <w:r w:rsidRPr="00D92D37">
        <w:rPr>
          <w:rFonts w:ascii="Times New Roman" w:eastAsia="Calibri" w:hAnsi="Times New Roman" w:cs="Times New Roman"/>
          <w:sz w:val="24"/>
          <w:szCs w:val="24"/>
        </w:rPr>
        <w:tab/>
      </w:r>
      <w:r w:rsidRPr="00D92D37">
        <w:rPr>
          <w:rFonts w:ascii="Times New Roman" w:eastAsia="Calibri" w:hAnsi="Times New Roman" w:cs="Times New Roman"/>
          <w:sz w:val="24"/>
          <w:szCs w:val="24"/>
        </w:rPr>
        <w:tab/>
      </w:r>
      <w:r w:rsidRPr="00D92D37">
        <w:rPr>
          <w:rFonts w:ascii="Times New Roman" w:eastAsia="Calibri" w:hAnsi="Times New Roman" w:cs="Times New Roman"/>
          <w:sz w:val="24"/>
          <w:szCs w:val="24"/>
        </w:rPr>
        <w:tab/>
      </w:r>
      <w:r w:rsidRPr="00D92D37">
        <w:rPr>
          <w:rFonts w:ascii="Times New Roman" w:eastAsia="Calibri" w:hAnsi="Times New Roman" w:cs="Times New Roman"/>
          <w:sz w:val="24"/>
          <w:szCs w:val="24"/>
        </w:rPr>
        <w:tab/>
      </w:r>
      <w:r w:rsidRPr="00D92D37">
        <w:rPr>
          <w:rFonts w:ascii="Times New Roman" w:eastAsia="Calibri" w:hAnsi="Times New Roman" w:cs="Times New Roman"/>
          <w:sz w:val="24"/>
          <w:szCs w:val="24"/>
        </w:rPr>
        <w:tab/>
      </w:r>
      <w:r w:rsidRPr="00D92D37">
        <w:rPr>
          <w:rFonts w:ascii="Times New Roman" w:eastAsia="Calibri" w:hAnsi="Times New Roman" w:cs="Times New Roman"/>
          <w:sz w:val="24"/>
          <w:szCs w:val="24"/>
        </w:rPr>
        <w:tab/>
      </w:r>
      <w:r w:rsidRPr="00D92D37">
        <w:rPr>
          <w:rFonts w:ascii="Times New Roman" w:eastAsia="Calibri" w:hAnsi="Times New Roman" w:cs="Times New Roman"/>
          <w:sz w:val="24"/>
          <w:szCs w:val="24"/>
        </w:rPr>
        <w:tab/>
      </w:r>
      <w:r w:rsidR="000442BC" w:rsidRPr="00D92D37">
        <w:rPr>
          <w:rFonts w:ascii="Times New Roman" w:eastAsia="Calibri" w:hAnsi="Times New Roman" w:cs="Times New Roman"/>
          <w:sz w:val="24"/>
          <w:szCs w:val="24"/>
        </w:rPr>
        <w:tab/>
      </w:r>
      <w:r w:rsidR="000442BC" w:rsidRPr="00D92D37">
        <w:rPr>
          <w:rFonts w:ascii="Times New Roman" w:eastAsia="Calibri" w:hAnsi="Times New Roman" w:cs="Times New Roman"/>
          <w:sz w:val="24"/>
          <w:szCs w:val="24"/>
        </w:rPr>
        <w:tab/>
      </w:r>
      <w:r w:rsidRPr="00D92D37">
        <w:rPr>
          <w:rFonts w:ascii="Times New Roman" w:eastAsia="Calibri" w:hAnsi="Times New Roman" w:cs="Times New Roman"/>
          <w:sz w:val="24"/>
          <w:szCs w:val="24"/>
        </w:rPr>
        <w:tab/>
      </w:r>
      <w:r w:rsidRPr="00D92D37">
        <w:rPr>
          <w:rFonts w:ascii="Times New Roman" w:eastAsia="Calibri" w:hAnsi="Times New Roman" w:cs="Times New Roman"/>
          <w:bCs/>
          <w:sz w:val="24"/>
          <w:szCs w:val="24"/>
        </w:rPr>
        <w:t>(2 marks)</w:t>
      </w:r>
    </w:p>
    <w:p w:rsidR="00853C4A" w:rsidRPr="00D92D37" w:rsidRDefault="00853C4A" w:rsidP="00BC0EEB">
      <w:pPr>
        <w:numPr>
          <w:ilvl w:val="0"/>
          <w:numId w:val="45"/>
        </w:numPr>
        <w:spacing w:line="360" w:lineRule="auto"/>
        <w:contextualSpacing/>
        <w:jc w:val="both"/>
        <w:rPr>
          <w:rFonts w:ascii="Times New Roman" w:eastAsia="Calibri" w:hAnsi="Times New Roman" w:cs="Times New Roman"/>
          <w:sz w:val="24"/>
          <w:szCs w:val="24"/>
        </w:rPr>
      </w:pPr>
      <w:r w:rsidRPr="00D92D37">
        <w:rPr>
          <w:rFonts w:ascii="Times New Roman" w:eastAsia="Calibri" w:hAnsi="Times New Roman" w:cs="Times New Roman"/>
          <w:sz w:val="24"/>
          <w:szCs w:val="24"/>
        </w:rPr>
        <w:t xml:space="preserve">Outline </w:t>
      </w:r>
      <w:r w:rsidRPr="00F75FD1">
        <w:rPr>
          <w:rFonts w:ascii="Times New Roman" w:eastAsia="Calibri" w:hAnsi="Times New Roman" w:cs="Times New Roman"/>
          <w:b/>
          <w:sz w:val="24"/>
          <w:szCs w:val="24"/>
        </w:rPr>
        <w:t>four</w:t>
      </w:r>
      <w:r w:rsidRPr="00D92D37">
        <w:rPr>
          <w:rFonts w:ascii="Times New Roman" w:eastAsia="Calibri" w:hAnsi="Times New Roman" w:cs="Times New Roman"/>
          <w:sz w:val="24"/>
          <w:szCs w:val="24"/>
        </w:rPr>
        <w:t xml:space="preserve"> information that will be found on clinical forms </w:t>
      </w:r>
      <w:r w:rsidRPr="00D92D37">
        <w:rPr>
          <w:rFonts w:ascii="Times New Roman" w:eastAsia="Calibri" w:hAnsi="Times New Roman" w:cs="Times New Roman"/>
          <w:sz w:val="24"/>
          <w:szCs w:val="24"/>
        </w:rPr>
        <w:tab/>
      </w:r>
      <w:r w:rsidRPr="00D92D37">
        <w:rPr>
          <w:rFonts w:ascii="Times New Roman" w:eastAsia="Calibri" w:hAnsi="Times New Roman" w:cs="Times New Roman"/>
          <w:bCs/>
          <w:sz w:val="24"/>
          <w:szCs w:val="24"/>
        </w:rPr>
        <w:t>(4marks)</w:t>
      </w:r>
    </w:p>
    <w:p w:rsidR="00853C4A" w:rsidRPr="00D92D37" w:rsidRDefault="00853C4A" w:rsidP="00BC0EEB">
      <w:pPr>
        <w:numPr>
          <w:ilvl w:val="0"/>
          <w:numId w:val="45"/>
        </w:numPr>
        <w:spacing w:line="360" w:lineRule="auto"/>
        <w:contextualSpacing/>
        <w:jc w:val="both"/>
        <w:rPr>
          <w:rFonts w:ascii="Times New Roman" w:eastAsia="Calibri" w:hAnsi="Times New Roman" w:cs="Times New Roman"/>
          <w:sz w:val="24"/>
          <w:szCs w:val="24"/>
        </w:rPr>
      </w:pPr>
      <w:r w:rsidRPr="00D92D37">
        <w:rPr>
          <w:rFonts w:ascii="Times New Roman" w:eastAsia="Calibri" w:hAnsi="Times New Roman" w:cs="Times New Roman"/>
          <w:sz w:val="24"/>
          <w:szCs w:val="24"/>
        </w:rPr>
        <w:t xml:space="preserve">State </w:t>
      </w:r>
      <w:r w:rsidRPr="00F75FD1">
        <w:rPr>
          <w:rFonts w:ascii="Times New Roman" w:eastAsia="Calibri" w:hAnsi="Times New Roman" w:cs="Times New Roman"/>
          <w:b/>
          <w:sz w:val="24"/>
          <w:szCs w:val="24"/>
        </w:rPr>
        <w:t>four</w:t>
      </w:r>
      <w:r w:rsidRPr="00D92D37">
        <w:rPr>
          <w:rFonts w:ascii="Times New Roman" w:eastAsia="Calibri" w:hAnsi="Times New Roman" w:cs="Times New Roman"/>
          <w:sz w:val="24"/>
          <w:szCs w:val="24"/>
        </w:rPr>
        <w:t xml:space="preserve"> benefits that come with using the unit record system</w:t>
      </w:r>
      <w:r w:rsidR="00D92D37">
        <w:rPr>
          <w:rFonts w:ascii="Times New Roman" w:eastAsia="Calibri" w:hAnsi="Times New Roman" w:cs="Times New Roman"/>
          <w:sz w:val="24"/>
          <w:szCs w:val="24"/>
        </w:rPr>
        <w:tab/>
      </w:r>
      <w:r w:rsidRPr="00D92D37">
        <w:rPr>
          <w:rFonts w:ascii="Times New Roman" w:eastAsia="Calibri" w:hAnsi="Times New Roman" w:cs="Times New Roman"/>
          <w:bCs/>
          <w:sz w:val="24"/>
          <w:szCs w:val="24"/>
        </w:rPr>
        <w:t>(4marks</w:t>
      </w:r>
      <w:r w:rsidRPr="00D92D37">
        <w:rPr>
          <w:rFonts w:ascii="Times New Roman" w:eastAsia="Calibri" w:hAnsi="Times New Roman" w:cs="Times New Roman"/>
          <w:sz w:val="24"/>
          <w:szCs w:val="24"/>
        </w:rPr>
        <w:t>)</w:t>
      </w:r>
    </w:p>
    <w:p w:rsidR="00853C4A" w:rsidRPr="00D92D37" w:rsidRDefault="00853C4A" w:rsidP="00BC0EEB">
      <w:pPr>
        <w:numPr>
          <w:ilvl w:val="0"/>
          <w:numId w:val="45"/>
        </w:numPr>
        <w:spacing w:line="360" w:lineRule="auto"/>
        <w:contextualSpacing/>
        <w:jc w:val="both"/>
        <w:rPr>
          <w:rFonts w:ascii="Times New Roman" w:eastAsia="Calibri" w:hAnsi="Times New Roman" w:cs="Times New Roman"/>
          <w:sz w:val="24"/>
          <w:szCs w:val="24"/>
        </w:rPr>
      </w:pPr>
      <w:r w:rsidRPr="00D92D37">
        <w:rPr>
          <w:rFonts w:ascii="Times New Roman" w:eastAsia="Calibri" w:hAnsi="Times New Roman" w:cs="Times New Roman"/>
          <w:sz w:val="24"/>
          <w:szCs w:val="24"/>
        </w:rPr>
        <w:t xml:space="preserve">Explain the </w:t>
      </w:r>
      <w:r w:rsidRPr="00F75FD1">
        <w:rPr>
          <w:rFonts w:ascii="Times New Roman" w:eastAsia="Calibri" w:hAnsi="Times New Roman" w:cs="Times New Roman"/>
          <w:b/>
          <w:sz w:val="24"/>
          <w:szCs w:val="24"/>
        </w:rPr>
        <w:t>ten</w:t>
      </w:r>
      <w:r w:rsidRPr="00D92D37">
        <w:rPr>
          <w:rFonts w:ascii="Times New Roman" w:eastAsia="Calibri" w:hAnsi="Times New Roman" w:cs="Times New Roman"/>
          <w:sz w:val="24"/>
          <w:szCs w:val="24"/>
        </w:rPr>
        <w:t xml:space="preserve"> steps involved in registering a patient</w:t>
      </w:r>
      <w:r w:rsidRPr="00D92D37">
        <w:rPr>
          <w:rFonts w:ascii="Times New Roman" w:eastAsia="Calibri" w:hAnsi="Times New Roman" w:cs="Times New Roman"/>
          <w:sz w:val="24"/>
          <w:szCs w:val="24"/>
        </w:rPr>
        <w:tab/>
      </w:r>
      <w:r w:rsidRPr="00D92D37">
        <w:rPr>
          <w:rFonts w:ascii="Times New Roman" w:eastAsia="Calibri" w:hAnsi="Times New Roman" w:cs="Times New Roman"/>
          <w:sz w:val="24"/>
          <w:szCs w:val="24"/>
        </w:rPr>
        <w:tab/>
      </w:r>
      <w:r w:rsidRPr="00D92D37">
        <w:rPr>
          <w:rFonts w:ascii="Times New Roman" w:eastAsia="Calibri" w:hAnsi="Times New Roman" w:cs="Times New Roman"/>
          <w:bCs/>
          <w:sz w:val="24"/>
          <w:szCs w:val="24"/>
        </w:rPr>
        <w:t>(10marks)</w:t>
      </w:r>
    </w:p>
    <w:p w:rsidR="00853C4A" w:rsidRPr="00D92D37" w:rsidRDefault="00853C4A" w:rsidP="00BC0EEB">
      <w:pPr>
        <w:spacing w:line="360" w:lineRule="auto"/>
        <w:ind w:left="2160"/>
        <w:contextualSpacing/>
        <w:jc w:val="both"/>
        <w:rPr>
          <w:rFonts w:ascii="Times New Roman" w:eastAsia="Calibri" w:hAnsi="Times New Roman" w:cs="Times New Roman"/>
          <w:bCs/>
          <w:sz w:val="24"/>
          <w:szCs w:val="24"/>
        </w:rPr>
      </w:pPr>
    </w:p>
    <w:p w:rsidR="00CF4831" w:rsidRPr="00D92D37" w:rsidRDefault="00CF4831" w:rsidP="00BC0EEB">
      <w:pPr>
        <w:spacing w:line="360" w:lineRule="auto"/>
      </w:pPr>
    </w:p>
    <w:sectPr w:rsidR="00CF4831" w:rsidRPr="00D92D37">
      <w:headerReference w:type="even" r:id="rId8"/>
      <w:headerReference w:type="default" r:id="rId9"/>
      <w:footerReference w:type="even" r:id="rId10"/>
      <w:footerReference w:type="default" r:id="rId11"/>
      <w:headerReference w:type="first" r:id="rId12"/>
      <w:footerReference w:type="first" r:id="rId1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B599D" w:rsidRDefault="006B599D" w:rsidP="00DE6D8F">
      <w:pPr>
        <w:spacing w:after="0" w:line="240" w:lineRule="auto"/>
      </w:pPr>
      <w:r>
        <w:separator/>
      </w:r>
    </w:p>
  </w:endnote>
  <w:endnote w:type="continuationSeparator" w:id="0">
    <w:p w:rsidR="006B599D" w:rsidRDefault="006B599D" w:rsidP="00DE6D8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75FD1" w:rsidRDefault="00F75FD1">
    <w:pPr>
      <w:pStyle w:val="Foo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09467770"/>
      <w:docPartObj>
        <w:docPartGallery w:val="Page Numbers (Bottom of Page)"/>
        <w:docPartUnique/>
      </w:docPartObj>
    </w:sdtPr>
    <w:sdtEndPr/>
    <w:sdtContent>
      <w:sdt>
        <w:sdtPr>
          <w:id w:val="860082579"/>
          <w:docPartObj>
            <w:docPartGallery w:val="Page Numbers (Top of Page)"/>
            <w:docPartUnique/>
          </w:docPartObj>
        </w:sdtPr>
        <w:sdtEndPr/>
        <w:sdtContent>
          <w:p w:rsidR="007A07BC" w:rsidRDefault="007A07BC">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sidR="00BE7A57">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BE7A57">
              <w:rPr>
                <w:b/>
                <w:bCs/>
                <w:noProof/>
              </w:rPr>
              <w:t>3</w:t>
            </w:r>
            <w:r>
              <w:rPr>
                <w:b/>
                <w:bCs/>
                <w:sz w:val="24"/>
                <w:szCs w:val="24"/>
              </w:rPr>
              <w:fldChar w:fldCharType="end"/>
            </w:r>
          </w:p>
        </w:sdtContent>
      </w:sdt>
    </w:sdtContent>
  </w:sdt>
  <w:p w:rsidR="00D92D37" w:rsidRDefault="00D92D37">
    <w:pPr>
      <w:pStyle w:val="Foote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75FD1" w:rsidRDefault="00F75FD1">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B599D" w:rsidRDefault="006B599D" w:rsidP="00DE6D8F">
      <w:pPr>
        <w:spacing w:after="0" w:line="240" w:lineRule="auto"/>
      </w:pPr>
      <w:r>
        <w:separator/>
      </w:r>
    </w:p>
  </w:footnote>
  <w:footnote w:type="continuationSeparator" w:id="0">
    <w:p w:rsidR="006B599D" w:rsidRDefault="006B599D" w:rsidP="00DE6D8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75FD1" w:rsidRDefault="00F75FD1">
    <w:pPr>
      <w:pStyle w:val="Heade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E6D8F" w:rsidRPr="00F75FD1" w:rsidRDefault="00DE6D8F" w:rsidP="00DE6D8F">
    <w:pPr>
      <w:spacing w:after="0"/>
      <w:jc w:val="center"/>
      <w:rPr>
        <w:rFonts w:ascii="Calibri" w:eastAsia="Calibri" w:hAnsi="Calibri" w:cs="Calibri"/>
        <w:color w:val="000000"/>
        <w:sz w:val="28"/>
      </w:rPr>
    </w:pPr>
    <w:r w:rsidRPr="00F75FD1">
      <w:rPr>
        <w:rFonts w:ascii="Times New Roman" w:eastAsia="Times New Roman" w:hAnsi="Times New Roman" w:cs="Times New Roman"/>
        <w:i/>
        <w:color w:val="000000"/>
        <w:sz w:val="24"/>
      </w:rPr>
      <w:t>©2022 The Kenya National Examination Council</w:t>
    </w:r>
  </w:p>
  <w:p w:rsidR="00DE6D8F" w:rsidRDefault="00DE6D8F">
    <w:pPr>
      <w:pStyle w:val="Header"/>
    </w:pPr>
  </w:p>
  <w:p w:rsidR="00DE6D8F" w:rsidRDefault="00DE6D8F">
    <w:pPr>
      <w:pStyle w:val="Heade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75FD1" w:rsidRDefault="00F75FD1">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F24B08"/>
    <w:multiLevelType w:val="hybridMultilevel"/>
    <w:tmpl w:val="5E122E88"/>
    <w:lvl w:ilvl="0" w:tplc="04090015">
      <w:start w:val="1"/>
      <w:numFmt w:val="upperLetter"/>
      <w:lvlText w:val="%1."/>
      <w:lvlJc w:val="left"/>
      <w:pPr>
        <w:ind w:left="1440" w:hanging="360"/>
      </w:pPr>
    </w:lvl>
    <w:lvl w:ilvl="1" w:tplc="04090019">
      <w:start w:val="1"/>
      <w:numFmt w:val="lowerLetter"/>
      <w:lvlText w:val="%2."/>
      <w:lvlJc w:val="left"/>
      <w:pPr>
        <w:ind w:left="1350" w:hanging="360"/>
      </w:pPr>
    </w:lvl>
    <w:lvl w:ilvl="2" w:tplc="0409001B">
      <w:start w:val="1"/>
      <w:numFmt w:val="lowerRoman"/>
      <w:lvlText w:val="%3."/>
      <w:lvlJc w:val="right"/>
      <w:pPr>
        <w:ind w:left="2070" w:hanging="180"/>
      </w:pPr>
    </w:lvl>
    <w:lvl w:ilvl="3" w:tplc="0409000F">
      <w:start w:val="1"/>
      <w:numFmt w:val="decimal"/>
      <w:lvlText w:val="%4."/>
      <w:lvlJc w:val="left"/>
      <w:pPr>
        <w:ind w:left="2790" w:hanging="360"/>
      </w:pPr>
    </w:lvl>
    <w:lvl w:ilvl="4" w:tplc="04090019">
      <w:start w:val="1"/>
      <w:numFmt w:val="lowerLetter"/>
      <w:lvlText w:val="%5."/>
      <w:lvlJc w:val="left"/>
      <w:pPr>
        <w:ind w:left="3510" w:hanging="360"/>
      </w:pPr>
    </w:lvl>
    <w:lvl w:ilvl="5" w:tplc="0409001B">
      <w:start w:val="1"/>
      <w:numFmt w:val="lowerRoman"/>
      <w:lvlText w:val="%6."/>
      <w:lvlJc w:val="right"/>
      <w:pPr>
        <w:ind w:left="4230" w:hanging="180"/>
      </w:pPr>
    </w:lvl>
    <w:lvl w:ilvl="6" w:tplc="0409000F">
      <w:start w:val="1"/>
      <w:numFmt w:val="decimal"/>
      <w:lvlText w:val="%7."/>
      <w:lvlJc w:val="left"/>
      <w:pPr>
        <w:ind w:left="4950" w:hanging="360"/>
      </w:pPr>
    </w:lvl>
    <w:lvl w:ilvl="7" w:tplc="04090019">
      <w:start w:val="1"/>
      <w:numFmt w:val="lowerLetter"/>
      <w:lvlText w:val="%8."/>
      <w:lvlJc w:val="left"/>
      <w:pPr>
        <w:ind w:left="5670" w:hanging="360"/>
      </w:pPr>
    </w:lvl>
    <w:lvl w:ilvl="8" w:tplc="0409001B">
      <w:start w:val="1"/>
      <w:numFmt w:val="lowerRoman"/>
      <w:lvlText w:val="%9."/>
      <w:lvlJc w:val="right"/>
      <w:pPr>
        <w:ind w:left="6390" w:hanging="180"/>
      </w:pPr>
    </w:lvl>
  </w:abstractNum>
  <w:abstractNum w:abstractNumId="1" w15:restartNumberingAfterBreak="0">
    <w:nsid w:val="023F619A"/>
    <w:multiLevelType w:val="hybridMultilevel"/>
    <w:tmpl w:val="FFC60FD0"/>
    <w:lvl w:ilvl="0" w:tplc="04090001">
      <w:start w:val="1"/>
      <w:numFmt w:val="bullet"/>
      <w:lvlText w:val=""/>
      <w:lvlJc w:val="left"/>
      <w:pPr>
        <w:ind w:left="1440" w:hanging="360"/>
      </w:pPr>
      <w:rPr>
        <w:rFonts w:ascii="Symbol" w:hAnsi="Symbol" w:hint="default"/>
      </w:rPr>
    </w:lvl>
    <w:lvl w:ilvl="1" w:tplc="20000003">
      <w:start w:val="1"/>
      <w:numFmt w:val="bullet"/>
      <w:lvlText w:val="o"/>
      <w:lvlJc w:val="left"/>
      <w:pPr>
        <w:ind w:left="2160" w:hanging="360"/>
      </w:pPr>
      <w:rPr>
        <w:rFonts w:ascii="Courier New" w:hAnsi="Courier New" w:cs="Courier New" w:hint="default"/>
      </w:rPr>
    </w:lvl>
    <w:lvl w:ilvl="2" w:tplc="20000005">
      <w:start w:val="1"/>
      <w:numFmt w:val="bullet"/>
      <w:lvlText w:val=""/>
      <w:lvlJc w:val="left"/>
      <w:pPr>
        <w:ind w:left="2880" w:hanging="360"/>
      </w:pPr>
      <w:rPr>
        <w:rFonts w:ascii="Wingdings" w:hAnsi="Wingdings" w:hint="default"/>
      </w:rPr>
    </w:lvl>
    <w:lvl w:ilvl="3" w:tplc="20000001">
      <w:start w:val="1"/>
      <w:numFmt w:val="bullet"/>
      <w:lvlText w:val=""/>
      <w:lvlJc w:val="left"/>
      <w:pPr>
        <w:ind w:left="3600" w:hanging="360"/>
      </w:pPr>
      <w:rPr>
        <w:rFonts w:ascii="Symbol" w:hAnsi="Symbol" w:hint="default"/>
      </w:rPr>
    </w:lvl>
    <w:lvl w:ilvl="4" w:tplc="20000003">
      <w:start w:val="1"/>
      <w:numFmt w:val="bullet"/>
      <w:lvlText w:val="o"/>
      <w:lvlJc w:val="left"/>
      <w:pPr>
        <w:ind w:left="4320" w:hanging="360"/>
      </w:pPr>
      <w:rPr>
        <w:rFonts w:ascii="Courier New" w:hAnsi="Courier New" w:cs="Courier New" w:hint="default"/>
      </w:rPr>
    </w:lvl>
    <w:lvl w:ilvl="5" w:tplc="20000005">
      <w:start w:val="1"/>
      <w:numFmt w:val="bullet"/>
      <w:lvlText w:val=""/>
      <w:lvlJc w:val="left"/>
      <w:pPr>
        <w:ind w:left="5040" w:hanging="360"/>
      </w:pPr>
      <w:rPr>
        <w:rFonts w:ascii="Wingdings" w:hAnsi="Wingdings" w:hint="default"/>
      </w:rPr>
    </w:lvl>
    <w:lvl w:ilvl="6" w:tplc="20000001">
      <w:start w:val="1"/>
      <w:numFmt w:val="bullet"/>
      <w:lvlText w:val=""/>
      <w:lvlJc w:val="left"/>
      <w:pPr>
        <w:ind w:left="5760" w:hanging="360"/>
      </w:pPr>
      <w:rPr>
        <w:rFonts w:ascii="Symbol" w:hAnsi="Symbol" w:hint="default"/>
      </w:rPr>
    </w:lvl>
    <w:lvl w:ilvl="7" w:tplc="20000003">
      <w:start w:val="1"/>
      <w:numFmt w:val="bullet"/>
      <w:lvlText w:val="o"/>
      <w:lvlJc w:val="left"/>
      <w:pPr>
        <w:ind w:left="6480" w:hanging="360"/>
      </w:pPr>
      <w:rPr>
        <w:rFonts w:ascii="Courier New" w:hAnsi="Courier New" w:cs="Courier New" w:hint="default"/>
      </w:rPr>
    </w:lvl>
    <w:lvl w:ilvl="8" w:tplc="20000005">
      <w:start w:val="1"/>
      <w:numFmt w:val="bullet"/>
      <w:lvlText w:val=""/>
      <w:lvlJc w:val="left"/>
      <w:pPr>
        <w:ind w:left="7200" w:hanging="360"/>
      </w:pPr>
      <w:rPr>
        <w:rFonts w:ascii="Wingdings" w:hAnsi="Wingdings" w:hint="default"/>
      </w:rPr>
    </w:lvl>
  </w:abstractNum>
  <w:abstractNum w:abstractNumId="2" w15:restartNumberingAfterBreak="0">
    <w:nsid w:val="050F3BC8"/>
    <w:multiLevelType w:val="hybridMultilevel"/>
    <w:tmpl w:val="56C88FF6"/>
    <w:lvl w:ilvl="0" w:tplc="0409001B">
      <w:start w:val="1"/>
      <w:numFmt w:val="lowerRoman"/>
      <w:lvlText w:val="%1."/>
      <w:lvlJc w:val="right"/>
      <w:pPr>
        <w:ind w:left="1440" w:hanging="360"/>
      </w:pPr>
    </w:lvl>
    <w:lvl w:ilvl="1" w:tplc="20000019">
      <w:start w:val="1"/>
      <w:numFmt w:val="lowerLetter"/>
      <w:lvlText w:val="%2."/>
      <w:lvlJc w:val="left"/>
      <w:pPr>
        <w:ind w:left="2160" w:hanging="360"/>
      </w:pPr>
    </w:lvl>
    <w:lvl w:ilvl="2" w:tplc="2000001B">
      <w:start w:val="1"/>
      <w:numFmt w:val="lowerRoman"/>
      <w:lvlText w:val="%3."/>
      <w:lvlJc w:val="right"/>
      <w:pPr>
        <w:ind w:left="2880" w:hanging="180"/>
      </w:pPr>
    </w:lvl>
    <w:lvl w:ilvl="3" w:tplc="2000000F">
      <w:start w:val="1"/>
      <w:numFmt w:val="decimal"/>
      <w:lvlText w:val="%4."/>
      <w:lvlJc w:val="left"/>
      <w:pPr>
        <w:ind w:left="3600" w:hanging="360"/>
      </w:pPr>
    </w:lvl>
    <w:lvl w:ilvl="4" w:tplc="20000019">
      <w:start w:val="1"/>
      <w:numFmt w:val="lowerLetter"/>
      <w:lvlText w:val="%5."/>
      <w:lvlJc w:val="left"/>
      <w:pPr>
        <w:ind w:left="4320" w:hanging="360"/>
      </w:pPr>
    </w:lvl>
    <w:lvl w:ilvl="5" w:tplc="2000001B">
      <w:start w:val="1"/>
      <w:numFmt w:val="lowerRoman"/>
      <w:lvlText w:val="%6."/>
      <w:lvlJc w:val="right"/>
      <w:pPr>
        <w:ind w:left="5040" w:hanging="180"/>
      </w:pPr>
    </w:lvl>
    <w:lvl w:ilvl="6" w:tplc="2000000F">
      <w:start w:val="1"/>
      <w:numFmt w:val="decimal"/>
      <w:lvlText w:val="%7."/>
      <w:lvlJc w:val="left"/>
      <w:pPr>
        <w:ind w:left="5760" w:hanging="360"/>
      </w:pPr>
    </w:lvl>
    <w:lvl w:ilvl="7" w:tplc="20000019">
      <w:start w:val="1"/>
      <w:numFmt w:val="lowerLetter"/>
      <w:lvlText w:val="%8."/>
      <w:lvlJc w:val="left"/>
      <w:pPr>
        <w:ind w:left="6480" w:hanging="360"/>
      </w:pPr>
    </w:lvl>
    <w:lvl w:ilvl="8" w:tplc="2000001B">
      <w:start w:val="1"/>
      <w:numFmt w:val="lowerRoman"/>
      <w:lvlText w:val="%9."/>
      <w:lvlJc w:val="right"/>
      <w:pPr>
        <w:ind w:left="7200" w:hanging="180"/>
      </w:pPr>
    </w:lvl>
  </w:abstractNum>
  <w:abstractNum w:abstractNumId="3" w15:restartNumberingAfterBreak="0">
    <w:nsid w:val="0F20752B"/>
    <w:multiLevelType w:val="hybridMultilevel"/>
    <w:tmpl w:val="7C1801AA"/>
    <w:lvl w:ilvl="0" w:tplc="04090015">
      <w:start w:val="1"/>
      <w:numFmt w:val="upperLetter"/>
      <w:lvlText w:val="%1."/>
      <w:lvlJc w:val="left"/>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4" w15:restartNumberingAfterBreak="0">
    <w:nsid w:val="12573F0E"/>
    <w:multiLevelType w:val="hybridMultilevel"/>
    <w:tmpl w:val="A88CB44E"/>
    <w:lvl w:ilvl="0" w:tplc="07DCCB9C">
      <w:start w:val="1"/>
      <w:numFmt w:val="lowerRoman"/>
      <w:lvlText w:val="%1."/>
      <w:lvlJc w:val="left"/>
      <w:pPr>
        <w:ind w:left="1440" w:hanging="720"/>
      </w:pPr>
    </w:lvl>
    <w:lvl w:ilvl="1" w:tplc="20000019">
      <w:start w:val="1"/>
      <w:numFmt w:val="lowerLetter"/>
      <w:lvlText w:val="%2."/>
      <w:lvlJc w:val="left"/>
      <w:pPr>
        <w:ind w:left="1800" w:hanging="360"/>
      </w:pPr>
    </w:lvl>
    <w:lvl w:ilvl="2" w:tplc="2000001B">
      <w:start w:val="1"/>
      <w:numFmt w:val="lowerRoman"/>
      <w:lvlText w:val="%3."/>
      <w:lvlJc w:val="right"/>
      <w:pPr>
        <w:ind w:left="2520" w:hanging="180"/>
      </w:pPr>
    </w:lvl>
    <w:lvl w:ilvl="3" w:tplc="2000000F">
      <w:start w:val="1"/>
      <w:numFmt w:val="decimal"/>
      <w:lvlText w:val="%4."/>
      <w:lvlJc w:val="left"/>
      <w:pPr>
        <w:ind w:left="3240" w:hanging="360"/>
      </w:pPr>
    </w:lvl>
    <w:lvl w:ilvl="4" w:tplc="20000019">
      <w:start w:val="1"/>
      <w:numFmt w:val="lowerLetter"/>
      <w:lvlText w:val="%5."/>
      <w:lvlJc w:val="left"/>
      <w:pPr>
        <w:ind w:left="3960" w:hanging="360"/>
      </w:pPr>
    </w:lvl>
    <w:lvl w:ilvl="5" w:tplc="2000001B">
      <w:start w:val="1"/>
      <w:numFmt w:val="lowerRoman"/>
      <w:lvlText w:val="%6."/>
      <w:lvlJc w:val="right"/>
      <w:pPr>
        <w:ind w:left="4680" w:hanging="180"/>
      </w:pPr>
    </w:lvl>
    <w:lvl w:ilvl="6" w:tplc="2000000F">
      <w:start w:val="1"/>
      <w:numFmt w:val="decimal"/>
      <w:lvlText w:val="%7."/>
      <w:lvlJc w:val="left"/>
      <w:pPr>
        <w:ind w:left="5400" w:hanging="360"/>
      </w:pPr>
    </w:lvl>
    <w:lvl w:ilvl="7" w:tplc="20000019">
      <w:start w:val="1"/>
      <w:numFmt w:val="lowerLetter"/>
      <w:lvlText w:val="%8."/>
      <w:lvlJc w:val="left"/>
      <w:pPr>
        <w:ind w:left="6120" w:hanging="360"/>
      </w:pPr>
    </w:lvl>
    <w:lvl w:ilvl="8" w:tplc="2000001B">
      <w:start w:val="1"/>
      <w:numFmt w:val="lowerRoman"/>
      <w:lvlText w:val="%9."/>
      <w:lvlJc w:val="right"/>
      <w:pPr>
        <w:ind w:left="6840" w:hanging="180"/>
      </w:pPr>
    </w:lvl>
  </w:abstractNum>
  <w:abstractNum w:abstractNumId="5" w15:restartNumberingAfterBreak="0">
    <w:nsid w:val="18355744"/>
    <w:multiLevelType w:val="hybridMultilevel"/>
    <w:tmpl w:val="D904286A"/>
    <w:lvl w:ilvl="0" w:tplc="4678F496">
      <w:start w:val="1"/>
      <w:numFmt w:val="lowerRoman"/>
      <w:lvlText w:val="%1."/>
      <w:lvlJc w:val="left"/>
      <w:pPr>
        <w:ind w:left="1440" w:hanging="720"/>
      </w:pPr>
    </w:lvl>
    <w:lvl w:ilvl="1" w:tplc="20000019">
      <w:start w:val="1"/>
      <w:numFmt w:val="lowerLetter"/>
      <w:lvlText w:val="%2."/>
      <w:lvlJc w:val="left"/>
      <w:pPr>
        <w:ind w:left="1800" w:hanging="360"/>
      </w:pPr>
    </w:lvl>
    <w:lvl w:ilvl="2" w:tplc="2000001B">
      <w:start w:val="1"/>
      <w:numFmt w:val="lowerRoman"/>
      <w:lvlText w:val="%3."/>
      <w:lvlJc w:val="right"/>
      <w:pPr>
        <w:ind w:left="2520" w:hanging="180"/>
      </w:pPr>
    </w:lvl>
    <w:lvl w:ilvl="3" w:tplc="2000000F">
      <w:start w:val="1"/>
      <w:numFmt w:val="decimal"/>
      <w:lvlText w:val="%4."/>
      <w:lvlJc w:val="left"/>
      <w:pPr>
        <w:ind w:left="3240" w:hanging="360"/>
      </w:pPr>
    </w:lvl>
    <w:lvl w:ilvl="4" w:tplc="20000019">
      <w:start w:val="1"/>
      <w:numFmt w:val="lowerLetter"/>
      <w:lvlText w:val="%5."/>
      <w:lvlJc w:val="left"/>
      <w:pPr>
        <w:ind w:left="3960" w:hanging="360"/>
      </w:pPr>
    </w:lvl>
    <w:lvl w:ilvl="5" w:tplc="2000001B">
      <w:start w:val="1"/>
      <w:numFmt w:val="lowerRoman"/>
      <w:lvlText w:val="%6."/>
      <w:lvlJc w:val="right"/>
      <w:pPr>
        <w:ind w:left="4680" w:hanging="180"/>
      </w:pPr>
    </w:lvl>
    <w:lvl w:ilvl="6" w:tplc="2000000F">
      <w:start w:val="1"/>
      <w:numFmt w:val="decimal"/>
      <w:lvlText w:val="%7."/>
      <w:lvlJc w:val="left"/>
      <w:pPr>
        <w:ind w:left="5400" w:hanging="360"/>
      </w:pPr>
    </w:lvl>
    <w:lvl w:ilvl="7" w:tplc="20000019">
      <w:start w:val="1"/>
      <w:numFmt w:val="lowerLetter"/>
      <w:lvlText w:val="%8."/>
      <w:lvlJc w:val="left"/>
      <w:pPr>
        <w:ind w:left="6120" w:hanging="360"/>
      </w:pPr>
    </w:lvl>
    <w:lvl w:ilvl="8" w:tplc="2000001B">
      <w:start w:val="1"/>
      <w:numFmt w:val="lowerRoman"/>
      <w:lvlText w:val="%9."/>
      <w:lvlJc w:val="right"/>
      <w:pPr>
        <w:ind w:left="6840" w:hanging="180"/>
      </w:pPr>
    </w:lvl>
  </w:abstractNum>
  <w:abstractNum w:abstractNumId="6" w15:restartNumberingAfterBreak="0">
    <w:nsid w:val="24406B5C"/>
    <w:multiLevelType w:val="hybridMultilevel"/>
    <w:tmpl w:val="E736A664"/>
    <w:lvl w:ilvl="0" w:tplc="0409001B">
      <w:start w:val="1"/>
      <w:numFmt w:val="lowerRoman"/>
      <w:lvlText w:val="%1."/>
      <w:lvlJc w:val="right"/>
      <w:pPr>
        <w:ind w:left="2160" w:hanging="360"/>
      </w:pPr>
    </w:lvl>
    <w:lvl w:ilvl="1" w:tplc="20000019">
      <w:start w:val="1"/>
      <w:numFmt w:val="lowerLetter"/>
      <w:lvlText w:val="%2."/>
      <w:lvlJc w:val="left"/>
      <w:pPr>
        <w:ind w:left="2880" w:hanging="360"/>
      </w:pPr>
    </w:lvl>
    <w:lvl w:ilvl="2" w:tplc="2000001B">
      <w:start w:val="1"/>
      <w:numFmt w:val="lowerRoman"/>
      <w:lvlText w:val="%3."/>
      <w:lvlJc w:val="right"/>
      <w:pPr>
        <w:ind w:left="3600" w:hanging="180"/>
      </w:pPr>
    </w:lvl>
    <w:lvl w:ilvl="3" w:tplc="2000000F">
      <w:start w:val="1"/>
      <w:numFmt w:val="decimal"/>
      <w:lvlText w:val="%4."/>
      <w:lvlJc w:val="left"/>
      <w:pPr>
        <w:ind w:left="4320" w:hanging="360"/>
      </w:pPr>
    </w:lvl>
    <w:lvl w:ilvl="4" w:tplc="20000019">
      <w:start w:val="1"/>
      <w:numFmt w:val="lowerLetter"/>
      <w:lvlText w:val="%5."/>
      <w:lvlJc w:val="left"/>
      <w:pPr>
        <w:ind w:left="5040" w:hanging="360"/>
      </w:pPr>
    </w:lvl>
    <w:lvl w:ilvl="5" w:tplc="2000001B">
      <w:start w:val="1"/>
      <w:numFmt w:val="lowerRoman"/>
      <w:lvlText w:val="%6."/>
      <w:lvlJc w:val="right"/>
      <w:pPr>
        <w:ind w:left="5760" w:hanging="180"/>
      </w:pPr>
    </w:lvl>
    <w:lvl w:ilvl="6" w:tplc="2000000F">
      <w:start w:val="1"/>
      <w:numFmt w:val="decimal"/>
      <w:lvlText w:val="%7."/>
      <w:lvlJc w:val="left"/>
      <w:pPr>
        <w:ind w:left="6480" w:hanging="360"/>
      </w:pPr>
    </w:lvl>
    <w:lvl w:ilvl="7" w:tplc="20000019">
      <w:start w:val="1"/>
      <w:numFmt w:val="lowerLetter"/>
      <w:lvlText w:val="%8."/>
      <w:lvlJc w:val="left"/>
      <w:pPr>
        <w:ind w:left="7200" w:hanging="360"/>
      </w:pPr>
    </w:lvl>
    <w:lvl w:ilvl="8" w:tplc="2000001B">
      <w:start w:val="1"/>
      <w:numFmt w:val="lowerRoman"/>
      <w:lvlText w:val="%9."/>
      <w:lvlJc w:val="right"/>
      <w:pPr>
        <w:ind w:left="7920" w:hanging="180"/>
      </w:pPr>
    </w:lvl>
  </w:abstractNum>
  <w:abstractNum w:abstractNumId="7" w15:restartNumberingAfterBreak="0">
    <w:nsid w:val="27716693"/>
    <w:multiLevelType w:val="hybridMultilevel"/>
    <w:tmpl w:val="BA7CB2D6"/>
    <w:lvl w:ilvl="0" w:tplc="04090019">
      <w:start w:val="1"/>
      <w:numFmt w:val="lowerLetter"/>
      <w:lvlText w:val="%1."/>
      <w:lvlJc w:val="left"/>
      <w:pPr>
        <w:ind w:left="2160" w:hanging="360"/>
      </w:pPr>
    </w:lvl>
    <w:lvl w:ilvl="1" w:tplc="20000019">
      <w:start w:val="1"/>
      <w:numFmt w:val="lowerLetter"/>
      <w:lvlText w:val="%2."/>
      <w:lvlJc w:val="left"/>
      <w:pPr>
        <w:ind w:left="2880" w:hanging="360"/>
      </w:pPr>
    </w:lvl>
    <w:lvl w:ilvl="2" w:tplc="2000001B">
      <w:start w:val="1"/>
      <w:numFmt w:val="lowerRoman"/>
      <w:lvlText w:val="%3."/>
      <w:lvlJc w:val="right"/>
      <w:pPr>
        <w:ind w:left="3600" w:hanging="180"/>
      </w:pPr>
    </w:lvl>
    <w:lvl w:ilvl="3" w:tplc="2000000F">
      <w:start w:val="1"/>
      <w:numFmt w:val="decimal"/>
      <w:lvlText w:val="%4."/>
      <w:lvlJc w:val="left"/>
      <w:pPr>
        <w:ind w:left="4320" w:hanging="360"/>
      </w:pPr>
    </w:lvl>
    <w:lvl w:ilvl="4" w:tplc="20000019">
      <w:start w:val="1"/>
      <w:numFmt w:val="lowerLetter"/>
      <w:lvlText w:val="%5."/>
      <w:lvlJc w:val="left"/>
      <w:pPr>
        <w:ind w:left="5040" w:hanging="360"/>
      </w:pPr>
    </w:lvl>
    <w:lvl w:ilvl="5" w:tplc="2000001B">
      <w:start w:val="1"/>
      <w:numFmt w:val="lowerRoman"/>
      <w:lvlText w:val="%6."/>
      <w:lvlJc w:val="right"/>
      <w:pPr>
        <w:ind w:left="5760" w:hanging="180"/>
      </w:pPr>
    </w:lvl>
    <w:lvl w:ilvl="6" w:tplc="2000000F">
      <w:start w:val="1"/>
      <w:numFmt w:val="decimal"/>
      <w:lvlText w:val="%7."/>
      <w:lvlJc w:val="left"/>
      <w:pPr>
        <w:ind w:left="6480" w:hanging="360"/>
      </w:pPr>
    </w:lvl>
    <w:lvl w:ilvl="7" w:tplc="20000019">
      <w:start w:val="1"/>
      <w:numFmt w:val="lowerLetter"/>
      <w:lvlText w:val="%8."/>
      <w:lvlJc w:val="left"/>
      <w:pPr>
        <w:ind w:left="7200" w:hanging="360"/>
      </w:pPr>
    </w:lvl>
    <w:lvl w:ilvl="8" w:tplc="2000001B">
      <w:start w:val="1"/>
      <w:numFmt w:val="lowerRoman"/>
      <w:lvlText w:val="%9."/>
      <w:lvlJc w:val="right"/>
      <w:pPr>
        <w:ind w:left="7920" w:hanging="180"/>
      </w:pPr>
    </w:lvl>
  </w:abstractNum>
  <w:abstractNum w:abstractNumId="8" w15:restartNumberingAfterBreak="0">
    <w:nsid w:val="2A7622EF"/>
    <w:multiLevelType w:val="hybridMultilevel"/>
    <w:tmpl w:val="2662C8BC"/>
    <w:lvl w:ilvl="0" w:tplc="060AFEA2">
      <w:start w:val="1"/>
      <w:numFmt w:val="upperLetter"/>
      <w:lvlText w:val="%1."/>
      <w:lvlJc w:val="left"/>
      <w:pPr>
        <w:ind w:left="1800" w:hanging="360"/>
      </w:pPr>
    </w:lvl>
    <w:lvl w:ilvl="1" w:tplc="04090019">
      <w:start w:val="1"/>
      <w:numFmt w:val="lowerLetter"/>
      <w:lvlText w:val="%2."/>
      <w:lvlJc w:val="left"/>
      <w:pPr>
        <w:ind w:left="1350" w:hanging="360"/>
      </w:pPr>
    </w:lvl>
    <w:lvl w:ilvl="2" w:tplc="0409001B">
      <w:start w:val="1"/>
      <w:numFmt w:val="lowerRoman"/>
      <w:lvlText w:val="%3."/>
      <w:lvlJc w:val="right"/>
      <w:pPr>
        <w:ind w:left="2070" w:hanging="180"/>
      </w:pPr>
    </w:lvl>
    <w:lvl w:ilvl="3" w:tplc="0409000F">
      <w:start w:val="1"/>
      <w:numFmt w:val="decimal"/>
      <w:lvlText w:val="%4."/>
      <w:lvlJc w:val="left"/>
      <w:pPr>
        <w:ind w:left="2790" w:hanging="360"/>
      </w:pPr>
    </w:lvl>
    <w:lvl w:ilvl="4" w:tplc="04090019">
      <w:start w:val="1"/>
      <w:numFmt w:val="lowerLetter"/>
      <w:lvlText w:val="%5."/>
      <w:lvlJc w:val="left"/>
      <w:pPr>
        <w:ind w:left="3510" w:hanging="360"/>
      </w:pPr>
    </w:lvl>
    <w:lvl w:ilvl="5" w:tplc="0409001B">
      <w:start w:val="1"/>
      <w:numFmt w:val="lowerRoman"/>
      <w:lvlText w:val="%6."/>
      <w:lvlJc w:val="right"/>
      <w:pPr>
        <w:ind w:left="4230" w:hanging="180"/>
      </w:pPr>
    </w:lvl>
    <w:lvl w:ilvl="6" w:tplc="0409000F">
      <w:start w:val="1"/>
      <w:numFmt w:val="decimal"/>
      <w:lvlText w:val="%7."/>
      <w:lvlJc w:val="left"/>
      <w:pPr>
        <w:ind w:left="4950" w:hanging="360"/>
      </w:pPr>
    </w:lvl>
    <w:lvl w:ilvl="7" w:tplc="04090019">
      <w:start w:val="1"/>
      <w:numFmt w:val="lowerLetter"/>
      <w:lvlText w:val="%8."/>
      <w:lvlJc w:val="left"/>
      <w:pPr>
        <w:ind w:left="5670" w:hanging="360"/>
      </w:pPr>
    </w:lvl>
    <w:lvl w:ilvl="8" w:tplc="0409001B">
      <w:start w:val="1"/>
      <w:numFmt w:val="lowerRoman"/>
      <w:lvlText w:val="%9."/>
      <w:lvlJc w:val="right"/>
      <w:pPr>
        <w:ind w:left="6390" w:hanging="180"/>
      </w:pPr>
    </w:lvl>
  </w:abstractNum>
  <w:abstractNum w:abstractNumId="9" w15:restartNumberingAfterBreak="0">
    <w:nsid w:val="2F4A6916"/>
    <w:multiLevelType w:val="hybridMultilevel"/>
    <w:tmpl w:val="5EE6FE78"/>
    <w:lvl w:ilvl="0" w:tplc="04090015">
      <w:start w:val="1"/>
      <w:numFmt w:val="upperLetter"/>
      <w:lvlText w:val="%1."/>
      <w:lvlJc w:val="left"/>
      <w:pPr>
        <w:ind w:left="180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15:restartNumberingAfterBreak="0">
    <w:nsid w:val="343C2FCD"/>
    <w:multiLevelType w:val="hybridMultilevel"/>
    <w:tmpl w:val="0CACA1FE"/>
    <w:lvl w:ilvl="0" w:tplc="04090001">
      <w:start w:val="1"/>
      <w:numFmt w:val="bullet"/>
      <w:lvlText w:val=""/>
      <w:lvlJc w:val="left"/>
      <w:pPr>
        <w:ind w:left="1440" w:hanging="360"/>
      </w:pPr>
      <w:rPr>
        <w:rFonts w:ascii="Symbol" w:hAnsi="Symbol" w:hint="default"/>
      </w:rPr>
    </w:lvl>
    <w:lvl w:ilvl="1" w:tplc="20000003">
      <w:start w:val="1"/>
      <w:numFmt w:val="bullet"/>
      <w:lvlText w:val="o"/>
      <w:lvlJc w:val="left"/>
      <w:pPr>
        <w:ind w:left="2160" w:hanging="360"/>
      </w:pPr>
      <w:rPr>
        <w:rFonts w:ascii="Courier New" w:hAnsi="Courier New" w:cs="Courier New" w:hint="default"/>
      </w:rPr>
    </w:lvl>
    <w:lvl w:ilvl="2" w:tplc="20000005">
      <w:start w:val="1"/>
      <w:numFmt w:val="bullet"/>
      <w:lvlText w:val=""/>
      <w:lvlJc w:val="left"/>
      <w:pPr>
        <w:ind w:left="2880" w:hanging="360"/>
      </w:pPr>
      <w:rPr>
        <w:rFonts w:ascii="Wingdings" w:hAnsi="Wingdings" w:hint="default"/>
      </w:rPr>
    </w:lvl>
    <w:lvl w:ilvl="3" w:tplc="20000001">
      <w:start w:val="1"/>
      <w:numFmt w:val="bullet"/>
      <w:lvlText w:val=""/>
      <w:lvlJc w:val="left"/>
      <w:pPr>
        <w:ind w:left="3600" w:hanging="360"/>
      </w:pPr>
      <w:rPr>
        <w:rFonts w:ascii="Symbol" w:hAnsi="Symbol" w:hint="default"/>
      </w:rPr>
    </w:lvl>
    <w:lvl w:ilvl="4" w:tplc="20000003">
      <w:start w:val="1"/>
      <w:numFmt w:val="bullet"/>
      <w:lvlText w:val="o"/>
      <w:lvlJc w:val="left"/>
      <w:pPr>
        <w:ind w:left="4320" w:hanging="360"/>
      </w:pPr>
      <w:rPr>
        <w:rFonts w:ascii="Courier New" w:hAnsi="Courier New" w:cs="Courier New" w:hint="default"/>
      </w:rPr>
    </w:lvl>
    <w:lvl w:ilvl="5" w:tplc="20000005">
      <w:start w:val="1"/>
      <w:numFmt w:val="bullet"/>
      <w:lvlText w:val=""/>
      <w:lvlJc w:val="left"/>
      <w:pPr>
        <w:ind w:left="5040" w:hanging="360"/>
      </w:pPr>
      <w:rPr>
        <w:rFonts w:ascii="Wingdings" w:hAnsi="Wingdings" w:hint="default"/>
      </w:rPr>
    </w:lvl>
    <w:lvl w:ilvl="6" w:tplc="20000001">
      <w:start w:val="1"/>
      <w:numFmt w:val="bullet"/>
      <w:lvlText w:val=""/>
      <w:lvlJc w:val="left"/>
      <w:pPr>
        <w:ind w:left="5760" w:hanging="360"/>
      </w:pPr>
      <w:rPr>
        <w:rFonts w:ascii="Symbol" w:hAnsi="Symbol" w:hint="default"/>
      </w:rPr>
    </w:lvl>
    <w:lvl w:ilvl="7" w:tplc="20000003">
      <w:start w:val="1"/>
      <w:numFmt w:val="bullet"/>
      <w:lvlText w:val="o"/>
      <w:lvlJc w:val="left"/>
      <w:pPr>
        <w:ind w:left="6480" w:hanging="360"/>
      </w:pPr>
      <w:rPr>
        <w:rFonts w:ascii="Courier New" w:hAnsi="Courier New" w:cs="Courier New" w:hint="default"/>
      </w:rPr>
    </w:lvl>
    <w:lvl w:ilvl="8" w:tplc="20000005">
      <w:start w:val="1"/>
      <w:numFmt w:val="bullet"/>
      <w:lvlText w:val=""/>
      <w:lvlJc w:val="left"/>
      <w:pPr>
        <w:ind w:left="7200" w:hanging="360"/>
      </w:pPr>
      <w:rPr>
        <w:rFonts w:ascii="Wingdings" w:hAnsi="Wingdings" w:hint="default"/>
      </w:rPr>
    </w:lvl>
  </w:abstractNum>
  <w:abstractNum w:abstractNumId="11" w15:restartNumberingAfterBreak="0">
    <w:nsid w:val="35012C76"/>
    <w:multiLevelType w:val="hybridMultilevel"/>
    <w:tmpl w:val="B3124EE4"/>
    <w:lvl w:ilvl="0" w:tplc="4FB2F182">
      <w:start w:val="1"/>
      <w:numFmt w:val="upperLetter"/>
      <w:lvlText w:val="%1."/>
      <w:lvlJc w:val="left"/>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12" w15:restartNumberingAfterBreak="0">
    <w:nsid w:val="36103D8F"/>
    <w:multiLevelType w:val="hybridMultilevel"/>
    <w:tmpl w:val="6F6E4F6A"/>
    <w:lvl w:ilvl="0" w:tplc="04090001">
      <w:start w:val="1"/>
      <w:numFmt w:val="bullet"/>
      <w:lvlText w:val=""/>
      <w:lvlJc w:val="left"/>
      <w:pPr>
        <w:ind w:left="1440" w:hanging="360"/>
      </w:pPr>
      <w:rPr>
        <w:rFonts w:ascii="Symbol" w:hAnsi="Symbol" w:hint="default"/>
      </w:rPr>
    </w:lvl>
    <w:lvl w:ilvl="1" w:tplc="20000003">
      <w:start w:val="1"/>
      <w:numFmt w:val="bullet"/>
      <w:lvlText w:val="o"/>
      <w:lvlJc w:val="left"/>
      <w:pPr>
        <w:ind w:left="2160" w:hanging="360"/>
      </w:pPr>
      <w:rPr>
        <w:rFonts w:ascii="Courier New" w:hAnsi="Courier New" w:cs="Courier New" w:hint="default"/>
      </w:rPr>
    </w:lvl>
    <w:lvl w:ilvl="2" w:tplc="20000005">
      <w:start w:val="1"/>
      <w:numFmt w:val="bullet"/>
      <w:lvlText w:val=""/>
      <w:lvlJc w:val="left"/>
      <w:pPr>
        <w:ind w:left="2880" w:hanging="360"/>
      </w:pPr>
      <w:rPr>
        <w:rFonts w:ascii="Wingdings" w:hAnsi="Wingdings" w:hint="default"/>
      </w:rPr>
    </w:lvl>
    <w:lvl w:ilvl="3" w:tplc="20000001">
      <w:start w:val="1"/>
      <w:numFmt w:val="bullet"/>
      <w:lvlText w:val=""/>
      <w:lvlJc w:val="left"/>
      <w:pPr>
        <w:ind w:left="3600" w:hanging="360"/>
      </w:pPr>
      <w:rPr>
        <w:rFonts w:ascii="Symbol" w:hAnsi="Symbol" w:hint="default"/>
      </w:rPr>
    </w:lvl>
    <w:lvl w:ilvl="4" w:tplc="20000003">
      <w:start w:val="1"/>
      <w:numFmt w:val="bullet"/>
      <w:lvlText w:val="o"/>
      <w:lvlJc w:val="left"/>
      <w:pPr>
        <w:ind w:left="4320" w:hanging="360"/>
      </w:pPr>
      <w:rPr>
        <w:rFonts w:ascii="Courier New" w:hAnsi="Courier New" w:cs="Courier New" w:hint="default"/>
      </w:rPr>
    </w:lvl>
    <w:lvl w:ilvl="5" w:tplc="20000005">
      <w:start w:val="1"/>
      <w:numFmt w:val="bullet"/>
      <w:lvlText w:val=""/>
      <w:lvlJc w:val="left"/>
      <w:pPr>
        <w:ind w:left="5040" w:hanging="360"/>
      </w:pPr>
      <w:rPr>
        <w:rFonts w:ascii="Wingdings" w:hAnsi="Wingdings" w:hint="default"/>
      </w:rPr>
    </w:lvl>
    <w:lvl w:ilvl="6" w:tplc="20000001">
      <w:start w:val="1"/>
      <w:numFmt w:val="bullet"/>
      <w:lvlText w:val=""/>
      <w:lvlJc w:val="left"/>
      <w:pPr>
        <w:ind w:left="5760" w:hanging="360"/>
      </w:pPr>
      <w:rPr>
        <w:rFonts w:ascii="Symbol" w:hAnsi="Symbol" w:hint="default"/>
      </w:rPr>
    </w:lvl>
    <w:lvl w:ilvl="7" w:tplc="20000003">
      <w:start w:val="1"/>
      <w:numFmt w:val="bullet"/>
      <w:lvlText w:val="o"/>
      <w:lvlJc w:val="left"/>
      <w:pPr>
        <w:ind w:left="6480" w:hanging="360"/>
      </w:pPr>
      <w:rPr>
        <w:rFonts w:ascii="Courier New" w:hAnsi="Courier New" w:cs="Courier New" w:hint="default"/>
      </w:rPr>
    </w:lvl>
    <w:lvl w:ilvl="8" w:tplc="20000005">
      <w:start w:val="1"/>
      <w:numFmt w:val="bullet"/>
      <w:lvlText w:val=""/>
      <w:lvlJc w:val="left"/>
      <w:pPr>
        <w:ind w:left="7200" w:hanging="360"/>
      </w:pPr>
      <w:rPr>
        <w:rFonts w:ascii="Wingdings" w:hAnsi="Wingdings" w:hint="default"/>
      </w:rPr>
    </w:lvl>
  </w:abstractNum>
  <w:abstractNum w:abstractNumId="13" w15:restartNumberingAfterBreak="0">
    <w:nsid w:val="36290149"/>
    <w:multiLevelType w:val="hybridMultilevel"/>
    <w:tmpl w:val="576C5A42"/>
    <w:lvl w:ilvl="0" w:tplc="6624142C">
      <w:start w:val="1"/>
      <w:numFmt w:val="upperLetter"/>
      <w:lvlText w:val="%1."/>
      <w:lvlJc w:val="left"/>
      <w:pPr>
        <w:ind w:left="1170" w:hanging="360"/>
      </w:pPr>
    </w:lvl>
    <w:lvl w:ilvl="1" w:tplc="08090019">
      <w:start w:val="1"/>
      <w:numFmt w:val="lowerLetter"/>
      <w:lvlText w:val="%2."/>
      <w:lvlJc w:val="left"/>
      <w:pPr>
        <w:ind w:left="990" w:hanging="360"/>
      </w:pPr>
    </w:lvl>
    <w:lvl w:ilvl="2" w:tplc="0809001B">
      <w:start w:val="1"/>
      <w:numFmt w:val="lowerRoman"/>
      <w:lvlText w:val="%3."/>
      <w:lvlJc w:val="right"/>
      <w:pPr>
        <w:ind w:left="1710" w:hanging="180"/>
      </w:pPr>
    </w:lvl>
    <w:lvl w:ilvl="3" w:tplc="0809000F">
      <w:start w:val="1"/>
      <w:numFmt w:val="decimal"/>
      <w:lvlText w:val="%4."/>
      <w:lvlJc w:val="left"/>
      <w:pPr>
        <w:ind w:left="2430" w:hanging="360"/>
      </w:pPr>
    </w:lvl>
    <w:lvl w:ilvl="4" w:tplc="08090019">
      <w:start w:val="1"/>
      <w:numFmt w:val="lowerLetter"/>
      <w:lvlText w:val="%5."/>
      <w:lvlJc w:val="left"/>
      <w:pPr>
        <w:ind w:left="3150" w:hanging="360"/>
      </w:pPr>
    </w:lvl>
    <w:lvl w:ilvl="5" w:tplc="0809001B">
      <w:start w:val="1"/>
      <w:numFmt w:val="lowerRoman"/>
      <w:lvlText w:val="%6."/>
      <w:lvlJc w:val="right"/>
      <w:pPr>
        <w:ind w:left="3870" w:hanging="180"/>
      </w:pPr>
    </w:lvl>
    <w:lvl w:ilvl="6" w:tplc="0809000F">
      <w:start w:val="1"/>
      <w:numFmt w:val="decimal"/>
      <w:lvlText w:val="%7."/>
      <w:lvlJc w:val="left"/>
      <w:pPr>
        <w:ind w:left="4590" w:hanging="360"/>
      </w:pPr>
    </w:lvl>
    <w:lvl w:ilvl="7" w:tplc="08090019">
      <w:start w:val="1"/>
      <w:numFmt w:val="lowerLetter"/>
      <w:lvlText w:val="%8."/>
      <w:lvlJc w:val="left"/>
      <w:pPr>
        <w:ind w:left="5310" w:hanging="360"/>
      </w:pPr>
    </w:lvl>
    <w:lvl w:ilvl="8" w:tplc="0809001B">
      <w:start w:val="1"/>
      <w:numFmt w:val="lowerRoman"/>
      <w:lvlText w:val="%9."/>
      <w:lvlJc w:val="right"/>
      <w:pPr>
        <w:ind w:left="6030" w:hanging="180"/>
      </w:pPr>
    </w:lvl>
  </w:abstractNum>
  <w:abstractNum w:abstractNumId="14" w15:restartNumberingAfterBreak="0">
    <w:nsid w:val="37044957"/>
    <w:multiLevelType w:val="hybridMultilevel"/>
    <w:tmpl w:val="AE86D378"/>
    <w:lvl w:ilvl="0" w:tplc="04090019">
      <w:start w:val="1"/>
      <w:numFmt w:val="lowerLetter"/>
      <w:lvlText w:val="%1."/>
      <w:lvlJc w:val="left"/>
      <w:pPr>
        <w:ind w:left="2160" w:hanging="360"/>
      </w:pPr>
    </w:lvl>
    <w:lvl w:ilvl="1" w:tplc="20000019">
      <w:start w:val="1"/>
      <w:numFmt w:val="lowerLetter"/>
      <w:lvlText w:val="%2."/>
      <w:lvlJc w:val="left"/>
      <w:pPr>
        <w:ind w:left="2880" w:hanging="360"/>
      </w:pPr>
    </w:lvl>
    <w:lvl w:ilvl="2" w:tplc="2000001B">
      <w:start w:val="1"/>
      <w:numFmt w:val="lowerRoman"/>
      <w:lvlText w:val="%3."/>
      <w:lvlJc w:val="right"/>
      <w:pPr>
        <w:ind w:left="3600" w:hanging="180"/>
      </w:pPr>
    </w:lvl>
    <w:lvl w:ilvl="3" w:tplc="2000000F">
      <w:start w:val="1"/>
      <w:numFmt w:val="decimal"/>
      <w:lvlText w:val="%4."/>
      <w:lvlJc w:val="left"/>
      <w:pPr>
        <w:ind w:left="4320" w:hanging="360"/>
      </w:pPr>
    </w:lvl>
    <w:lvl w:ilvl="4" w:tplc="20000019">
      <w:start w:val="1"/>
      <w:numFmt w:val="lowerLetter"/>
      <w:lvlText w:val="%5."/>
      <w:lvlJc w:val="left"/>
      <w:pPr>
        <w:ind w:left="5040" w:hanging="360"/>
      </w:pPr>
    </w:lvl>
    <w:lvl w:ilvl="5" w:tplc="2000001B">
      <w:start w:val="1"/>
      <w:numFmt w:val="lowerRoman"/>
      <w:lvlText w:val="%6."/>
      <w:lvlJc w:val="right"/>
      <w:pPr>
        <w:ind w:left="5760" w:hanging="180"/>
      </w:pPr>
    </w:lvl>
    <w:lvl w:ilvl="6" w:tplc="2000000F">
      <w:start w:val="1"/>
      <w:numFmt w:val="decimal"/>
      <w:lvlText w:val="%7."/>
      <w:lvlJc w:val="left"/>
      <w:pPr>
        <w:ind w:left="6480" w:hanging="360"/>
      </w:pPr>
    </w:lvl>
    <w:lvl w:ilvl="7" w:tplc="20000019">
      <w:start w:val="1"/>
      <w:numFmt w:val="lowerLetter"/>
      <w:lvlText w:val="%8."/>
      <w:lvlJc w:val="left"/>
      <w:pPr>
        <w:ind w:left="7200" w:hanging="360"/>
      </w:pPr>
    </w:lvl>
    <w:lvl w:ilvl="8" w:tplc="2000001B">
      <w:start w:val="1"/>
      <w:numFmt w:val="lowerRoman"/>
      <w:lvlText w:val="%9."/>
      <w:lvlJc w:val="right"/>
      <w:pPr>
        <w:ind w:left="7920" w:hanging="180"/>
      </w:pPr>
    </w:lvl>
  </w:abstractNum>
  <w:abstractNum w:abstractNumId="15" w15:restartNumberingAfterBreak="0">
    <w:nsid w:val="391B6DF8"/>
    <w:multiLevelType w:val="hybridMultilevel"/>
    <w:tmpl w:val="855A3A2E"/>
    <w:lvl w:ilvl="0" w:tplc="45541FCE">
      <w:start w:val="1"/>
      <w:numFmt w:val="upperLetter"/>
      <w:lvlText w:val="%1."/>
      <w:lvlJc w:val="left"/>
      <w:pPr>
        <w:ind w:left="189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6" w15:restartNumberingAfterBreak="0">
    <w:nsid w:val="39F93F23"/>
    <w:multiLevelType w:val="hybridMultilevel"/>
    <w:tmpl w:val="9C6EC4C0"/>
    <w:lvl w:ilvl="0" w:tplc="04090001">
      <w:start w:val="1"/>
      <w:numFmt w:val="bullet"/>
      <w:lvlText w:val=""/>
      <w:lvlJc w:val="left"/>
      <w:pPr>
        <w:ind w:left="1440" w:hanging="360"/>
      </w:pPr>
      <w:rPr>
        <w:rFonts w:ascii="Symbol" w:hAnsi="Symbol" w:hint="default"/>
      </w:rPr>
    </w:lvl>
    <w:lvl w:ilvl="1" w:tplc="20000003">
      <w:start w:val="1"/>
      <w:numFmt w:val="bullet"/>
      <w:lvlText w:val="o"/>
      <w:lvlJc w:val="left"/>
      <w:pPr>
        <w:ind w:left="2160" w:hanging="360"/>
      </w:pPr>
      <w:rPr>
        <w:rFonts w:ascii="Courier New" w:hAnsi="Courier New" w:cs="Courier New" w:hint="default"/>
      </w:rPr>
    </w:lvl>
    <w:lvl w:ilvl="2" w:tplc="20000005">
      <w:start w:val="1"/>
      <w:numFmt w:val="bullet"/>
      <w:lvlText w:val=""/>
      <w:lvlJc w:val="left"/>
      <w:pPr>
        <w:ind w:left="2880" w:hanging="360"/>
      </w:pPr>
      <w:rPr>
        <w:rFonts w:ascii="Wingdings" w:hAnsi="Wingdings" w:hint="default"/>
      </w:rPr>
    </w:lvl>
    <w:lvl w:ilvl="3" w:tplc="20000001">
      <w:start w:val="1"/>
      <w:numFmt w:val="bullet"/>
      <w:lvlText w:val=""/>
      <w:lvlJc w:val="left"/>
      <w:pPr>
        <w:ind w:left="3600" w:hanging="360"/>
      </w:pPr>
      <w:rPr>
        <w:rFonts w:ascii="Symbol" w:hAnsi="Symbol" w:hint="default"/>
      </w:rPr>
    </w:lvl>
    <w:lvl w:ilvl="4" w:tplc="20000003">
      <w:start w:val="1"/>
      <w:numFmt w:val="bullet"/>
      <w:lvlText w:val="o"/>
      <w:lvlJc w:val="left"/>
      <w:pPr>
        <w:ind w:left="4320" w:hanging="360"/>
      </w:pPr>
      <w:rPr>
        <w:rFonts w:ascii="Courier New" w:hAnsi="Courier New" w:cs="Courier New" w:hint="default"/>
      </w:rPr>
    </w:lvl>
    <w:lvl w:ilvl="5" w:tplc="20000005">
      <w:start w:val="1"/>
      <w:numFmt w:val="bullet"/>
      <w:lvlText w:val=""/>
      <w:lvlJc w:val="left"/>
      <w:pPr>
        <w:ind w:left="5040" w:hanging="360"/>
      </w:pPr>
      <w:rPr>
        <w:rFonts w:ascii="Wingdings" w:hAnsi="Wingdings" w:hint="default"/>
      </w:rPr>
    </w:lvl>
    <w:lvl w:ilvl="6" w:tplc="20000001">
      <w:start w:val="1"/>
      <w:numFmt w:val="bullet"/>
      <w:lvlText w:val=""/>
      <w:lvlJc w:val="left"/>
      <w:pPr>
        <w:ind w:left="5760" w:hanging="360"/>
      </w:pPr>
      <w:rPr>
        <w:rFonts w:ascii="Symbol" w:hAnsi="Symbol" w:hint="default"/>
      </w:rPr>
    </w:lvl>
    <w:lvl w:ilvl="7" w:tplc="20000003">
      <w:start w:val="1"/>
      <w:numFmt w:val="bullet"/>
      <w:lvlText w:val="o"/>
      <w:lvlJc w:val="left"/>
      <w:pPr>
        <w:ind w:left="6480" w:hanging="360"/>
      </w:pPr>
      <w:rPr>
        <w:rFonts w:ascii="Courier New" w:hAnsi="Courier New" w:cs="Courier New" w:hint="default"/>
      </w:rPr>
    </w:lvl>
    <w:lvl w:ilvl="8" w:tplc="20000005">
      <w:start w:val="1"/>
      <w:numFmt w:val="bullet"/>
      <w:lvlText w:val=""/>
      <w:lvlJc w:val="left"/>
      <w:pPr>
        <w:ind w:left="7200" w:hanging="360"/>
      </w:pPr>
      <w:rPr>
        <w:rFonts w:ascii="Wingdings" w:hAnsi="Wingdings" w:hint="default"/>
      </w:rPr>
    </w:lvl>
  </w:abstractNum>
  <w:abstractNum w:abstractNumId="17" w15:restartNumberingAfterBreak="0">
    <w:nsid w:val="3A837FD0"/>
    <w:multiLevelType w:val="hybridMultilevel"/>
    <w:tmpl w:val="2E721368"/>
    <w:lvl w:ilvl="0" w:tplc="52AE6744">
      <w:start w:val="1"/>
      <w:numFmt w:val="upp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18" w15:restartNumberingAfterBreak="0">
    <w:nsid w:val="3C356E1A"/>
    <w:multiLevelType w:val="hybridMultilevel"/>
    <w:tmpl w:val="17AC8DFE"/>
    <w:lvl w:ilvl="0" w:tplc="0409000F">
      <w:start w:val="22"/>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9" w15:restartNumberingAfterBreak="0">
    <w:nsid w:val="41AA590C"/>
    <w:multiLevelType w:val="hybridMultilevel"/>
    <w:tmpl w:val="B88C6D2C"/>
    <w:lvl w:ilvl="0" w:tplc="0409001B">
      <w:start w:val="1"/>
      <w:numFmt w:val="lowerRoman"/>
      <w:lvlText w:val="%1."/>
      <w:lvlJc w:val="right"/>
      <w:pPr>
        <w:ind w:left="1440" w:hanging="360"/>
      </w:pPr>
    </w:lvl>
    <w:lvl w:ilvl="1" w:tplc="20000019">
      <w:start w:val="1"/>
      <w:numFmt w:val="lowerLetter"/>
      <w:lvlText w:val="%2."/>
      <w:lvlJc w:val="left"/>
      <w:pPr>
        <w:ind w:left="2160" w:hanging="360"/>
      </w:pPr>
    </w:lvl>
    <w:lvl w:ilvl="2" w:tplc="2000001B">
      <w:start w:val="1"/>
      <w:numFmt w:val="lowerRoman"/>
      <w:lvlText w:val="%3."/>
      <w:lvlJc w:val="right"/>
      <w:pPr>
        <w:ind w:left="2880" w:hanging="180"/>
      </w:pPr>
    </w:lvl>
    <w:lvl w:ilvl="3" w:tplc="2000000F">
      <w:start w:val="1"/>
      <w:numFmt w:val="decimal"/>
      <w:lvlText w:val="%4."/>
      <w:lvlJc w:val="left"/>
      <w:pPr>
        <w:ind w:left="3600" w:hanging="360"/>
      </w:pPr>
    </w:lvl>
    <w:lvl w:ilvl="4" w:tplc="20000019">
      <w:start w:val="1"/>
      <w:numFmt w:val="lowerLetter"/>
      <w:lvlText w:val="%5."/>
      <w:lvlJc w:val="left"/>
      <w:pPr>
        <w:ind w:left="4320" w:hanging="360"/>
      </w:pPr>
    </w:lvl>
    <w:lvl w:ilvl="5" w:tplc="2000001B">
      <w:start w:val="1"/>
      <w:numFmt w:val="lowerRoman"/>
      <w:lvlText w:val="%6."/>
      <w:lvlJc w:val="right"/>
      <w:pPr>
        <w:ind w:left="5040" w:hanging="180"/>
      </w:pPr>
    </w:lvl>
    <w:lvl w:ilvl="6" w:tplc="2000000F">
      <w:start w:val="1"/>
      <w:numFmt w:val="decimal"/>
      <w:lvlText w:val="%7."/>
      <w:lvlJc w:val="left"/>
      <w:pPr>
        <w:ind w:left="5760" w:hanging="360"/>
      </w:pPr>
    </w:lvl>
    <w:lvl w:ilvl="7" w:tplc="20000019">
      <w:start w:val="1"/>
      <w:numFmt w:val="lowerLetter"/>
      <w:lvlText w:val="%8."/>
      <w:lvlJc w:val="left"/>
      <w:pPr>
        <w:ind w:left="6480" w:hanging="360"/>
      </w:pPr>
    </w:lvl>
    <w:lvl w:ilvl="8" w:tplc="2000001B">
      <w:start w:val="1"/>
      <w:numFmt w:val="lowerRoman"/>
      <w:lvlText w:val="%9."/>
      <w:lvlJc w:val="right"/>
      <w:pPr>
        <w:ind w:left="7200" w:hanging="180"/>
      </w:pPr>
    </w:lvl>
  </w:abstractNum>
  <w:abstractNum w:abstractNumId="20" w15:restartNumberingAfterBreak="0">
    <w:nsid w:val="42A57A51"/>
    <w:multiLevelType w:val="hybridMultilevel"/>
    <w:tmpl w:val="7130D1A4"/>
    <w:lvl w:ilvl="0" w:tplc="04090019">
      <w:start w:val="1"/>
      <w:numFmt w:val="lowerLetter"/>
      <w:lvlText w:val="%1."/>
      <w:lvlJc w:val="left"/>
      <w:pPr>
        <w:ind w:left="2160" w:hanging="360"/>
      </w:pPr>
    </w:lvl>
    <w:lvl w:ilvl="1" w:tplc="20000019">
      <w:start w:val="1"/>
      <w:numFmt w:val="lowerLetter"/>
      <w:lvlText w:val="%2."/>
      <w:lvlJc w:val="left"/>
      <w:pPr>
        <w:ind w:left="2880" w:hanging="360"/>
      </w:pPr>
    </w:lvl>
    <w:lvl w:ilvl="2" w:tplc="2000001B">
      <w:start w:val="1"/>
      <w:numFmt w:val="lowerRoman"/>
      <w:lvlText w:val="%3."/>
      <w:lvlJc w:val="right"/>
      <w:pPr>
        <w:ind w:left="3600" w:hanging="180"/>
      </w:pPr>
    </w:lvl>
    <w:lvl w:ilvl="3" w:tplc="2000000F">
      <w:start w:val="1"/>
      <w:numFmt w:val="decimal"/>
      <w:lvlText w:val="%4."/>
      <w:lvlJc w:val="left"/>
      <w:pPr>
        <w:ind w:left="4320" w:hanging="360"/>
      </w:pPr>
    </w:lvl>
    <w:lvl w:ilvl="4" w:tplc="20000019">
      <w:start w:val="1"/>
      <w:numFmt w:val="lowerLetter"/>
      <w:lvlText w:val="%5."/>
      <w:lvlJc w:val="left"/>
      <w:pPr>
        <w:ind w:left="5040" w:hanging="360"/>
      </w:pPr>
    </w:lvl>
    <w:lvl w:ilvl="5" w:tplc="2000001B">
      <w:start w:val="1"/>
      <w:numFmt w:val="lowerRoman"/>
      <w:lvlText w:val="%6."/>
      <w:lvlJc w:val="right"/>
      <w:pPr>
        <w:ind w:left="5760" w:hanging="180"/>
      </w:pPr>
    </w:lvl>
    <w:lvl w:ilvl="6" w:tplc="2000000F">
      <w:start w:val="1"/>
      <w:numFmt w:val="decimal"/>
      <w:lvlText w:val="%7."/>
      <w:lvlJc w:val="left"/>
      <w:pPr>
        <w:ind w:left="6480" w:hanging="360"/>
      </w:pPr>
    </w:lvl>
    <w:lvl w:ilvl="7" w:tplc="20000019">
      <w:start w:val="1"/>
      <w:numFmt w:val="lowerLetter"/>
      <w:lvlText w:val="%8."/>
      <w:lvlJc w:val="left"/>
      <w:pPr>
        <w:ind w:left="7200" w:hanging="360"/>
      </w:pPr>
    </w:lvl>
    <w:lvl w:ilvl="8" w:tplc="2000001B">
      <w:start w:val="1"/>
      <w:numFmt w:val="lowerRoman"/>
      <w:lvlText w:val="%9."/>
      <w:lvlJc w:val="right"/>
      <w:pPr>
        <w:ind w:left="7920" w:hanging="180"/>
      </w:pPr>
    </w:lvl>
  </w:abstractNum>
  <w:abstractNum w:abstractNumId="21" w15:restartNumberingAfterBreak="0">
    <w:nsid w:val="44053C81"/>
    <w:multiLevelType w:val="hybridMultilevel"/>
    <w:tmpl w:val="24A4E99E"/>
    <w:lvl w:ilvl="0" w:tplc="D9E23C88">
      <w:start w:val="1"/>
      <w:numFmt w:val="decimal"/>
      <w:lvlText w:val="%1."/>
      <w:lvlJc w:val="left"/>
      <w:pPr>
        <w:ind w:left="360" w:hanging="360"/>
      </w:pPr>
      <w:rPr>
        <w:b w:val="0"/>
        <w:i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2" w15:restartNumberingAfterBreak="0">
    <w:nsid w:val="457139DE"/>
    <w:multiLevelType w:val="hybridMultilevel"/>
    <w:tmpl w:val="868624CA"/>
    <w:lvl w:ilvl="0" w:tplc="661A7838">
      <w:start w:val="1"/>
      <w:numFmt w:val="upperLetter"/>
      <w:lvlText w:val="%1."/>
      <w:lvlJc w:val="left"/>
      <w:pPr>
        <w:ind w:left="144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23" w15:restartNumberingAfterBreak="0">
    <w:nsid w:val="46991B4C"/>
    <w:multiLevelType w:val="hybridMultilevel"/>
    <w:tmpl w:val="6E7E548C"/>
    <w:lvl w:ilvl="0" w:tplc="EFA66AF8">
      <w:start w:val="1"/>
      <w:numFmt w:val="upperLetter"/>
      <w:lvlText w:val="%1."/>
      <w:lvlJc w:val="left"/>
      <w:pPr>
        <w:ind w:left="1710" w:hanging="360"/>
      </w:pPr>
      <w:rPr>
        <w:b w:val="0"/>
      </w:rPr>
    </w:lvl>
    <w:lvl w:ilvl="1" w:tplc="04090019">
      <w:start w:val="1"/>
      <w:numFmt w:val="lowerLetter"/>
      <w:lvlText w:val="%2."/>
      <w:lvlJc w:val="left"/>
      <w:pPr>
        <w:ind w:left="2430" w:hanging="360"/>
      </w:pPr>
    </w:lvl>
    <w:lvl w:ilvl="2" w:tplc="0409001B">
      <w:start w:val="1"/>
      <w:numFmt w:val="lowerRoman"/>
      <w:lvlText w:val="%3."/>
      <w:lvlJc w:val="right"/>
      <w:pPr>
        <w:ind w:left="3150" w:hanging="180"/>
      </w:pPr>
    </w:lvl>
    <w:lvl w:ilvl="3" w:tplc="0409000F">
      <w:start w:val="1"/>
      <w:numFmt w:val="decimal"/>
      <w:lvlText w:val="%4."/>
      <w:lvlJc w:val="left"/>
      <w:pPr>
        <w:ind w:left="3870" w:hanging="360"/>
      </w:pPr>
    </w:lvl>
    <w:lvl w:ilvl="4" w:tplc="04090019">
      <w:start w:val="1"/>
      <w:numFmt w:val="lowerLetter"/>
      <w:lvlText w:val="%5."/>
      <w:lvlJc w:val="left"/>
      <w:pPr>
        <w:ind w:left="4590" w:hanging="360"/>
      </w:pPr>
    </w:lvl>
    <w:lvl w:ilvl="5" w:tplc="0409001B">
      <w:start w:val="1"/>
      <w:numFmt w:val="lowerRoman"/>
      <w:lvlText w:val="%6."/>
      <w:lvlJc w:val="right"/>
      <w:pPr>
        <w:ind w:left="5310" w:hanging="180"/>
      </w:pPr>
    </w:lvl>
    <w:lvl w:ilvl="6" w:tplc="0409000F">
      <w:start w:val="1"/>
      <w:numFmt w:val="decimal"/>
      <w:lvlText w:val="%7."/>
      <w:lvlJc w:val="left"/>
      <w:pPr>
        <w:ind w:left="6030" w:hanging="360"/>
      </w:pPr>
    </w:lvl>
    <w:lvl w:ilvl="7" w:tplc="04090019">
      <w:start w:val="1"/>
      <w:numFmt w:val="lowerLetter"/>
      <w:lvlText w:val="%8."/>
      <w:lvlJc w:val="left"/>
      <w:pPr>
        <w:ind w:left="6750" w:hanging="360"/>
      </w:pPr>
    </w:lvl>
    <w:lvl w:ilvl="8" w:tplc="0409001B">
      <w:start w:val="1"/>
      <w:numFmt w:val="lowerRoman"/>
      <w:lvlText w:val="%9."/>
      <w:lvlJc w:val="right"/>
      <w:pPr>
        <w:ind w:left="7470" w:hanging="180"/>
      </w:pPr>
    </w:lvl>
  </w:abstractNum>
  <w:abstractNum w:abstractNumId="24" w15:restartNumberingAfterBreak="0">
    <w:nsid w:val="48A51C26"/>
    <w:multiLevelType w:val="hybridMultilevel"/>
    <w:tmpl w:val="427852A0"/>
    <w:lvl w:ilvl="0" w:tplc="4FB2F182">
      <w:start w:val="1"/>
      <w:numFmt w:val="upperLetter"/>
      <w:lvlText w:val="%1."/>
      <w:lvlJc w:val="left"/>
      <w:pPr>
        <w:ind w:left="1530" w:hanging="360"/>
      </w:pPr>
    </w:lvl>
    <w:lvl w:ilvl="1" w:tplc="04090019">
      <w:start w:val="1"/>
      <w:numFmt w:val="lowerLetter"/>
      <w:lvlText w:val="%2."/>
      <w:lvlJc w:val="left"/>
      <w:pPr>
        <w:ind w:left="2250" w:hanging="360"/>
      </w:pPr>
    </w:lvl>
    <w:lvl w:ilvl="2" w:tplc="0409001B">
      <w:start w:val="1"/>
      <w:numFmt w:val="lowerRoman"/>
      <w:lvlText w:val="%3."/>
      <w:lvlJc w:val="right"/>
      <w:pPr>
        <w:ind w:left="2970" w:hanging="180"/>
      </w:pPr>
    </w:lvl>
    <w:lvl w:ilvl="3" w:tplc="0409000F">
      <w:start w:val="1"/>
      <w:numFmt w:val="decimal"/>
      <w:lvlText w:val="%4."/>
      <w:lvlJc w:val="left"/>
      <w:pPr>
        <w:ind w:left="3690" w:hanging="360"/>
      </w:pPr>
    </w:lvl>
    <w:lvl w:ilvl="4" w:tplc="04090019">
      <w:start w:val="1"/>
      <w:numFmt w:val="lowerLetter"/>
      <w:lvlText w:val="%5."/>
      <w:lvlJc w:val="left"/>
      <w:pPr>
        <w:ind w:left="4410" w:hanging="360"/>
      </w:pPr>
    </w:lvl>
    <w:lvl w:ilvl="5" w:tplc="0409001B">
      <w:start w:val="1"/>
      <w:numFmt w:val="lowerRoman"/>
      <w:lvlText w:val="%6."/>
      <w:lvlJc w:val="right"/>
      <w:pPr>
        <w:ind w:left="5130" w:hanging="180"/>
      </w:pPr>
    </w:lvl>
    <w:lvl w:ilvl="6" w:tplc="0409000F">
      <w:start w:val="1"/>
      <w:numFmt w:val="decimal"/>
      <w:lvlText w:val="%7."/>
      <w:lvlJc w:val="left"/>
      <w:pPr>
        <w:ind w:left="5850" w:hanging="360"/>
      </w:pPr>
    </w:lvl>
    <w:lvl w:ilvl="7" w:tplc="04090019">
      <w:start w:val="1"/>
      <w:numFmt w:val="lowerLetter"/>
      <w:lvlText w:val="%8."/>
      <w:lvlJc w:val="left"/>
      <w:pPr>
        <w:ind w:left="6570" w:hanging="360"/>
      </w:pPr>
    </w:lvl>
    <w:lvl w:ilvl="8" w:tplc="0409001B">
      <w:start w:val="1"/>
      <w:numFmt w:val="lowerRoman"/>
      <w:lvlText w:val="%9."/>
      <w:lvlJc w:val="right"/>
      <w:pPr>
        <w:ind w:left="7290" w:hanging="180"/>
      </w:pPr>
    </w:lvl>
  </w:abstractNum>
  <w:abstractNum w:abstractNumId="25" w15:restartNumberingAfterBreak="0">
    <w:nsid w:val="4FCF117C"/>
    <w:multiLevelType w:val="hybridMultilevel"/>
    <w:tmpl w:val="B97EA43E"/>
    <w:lvl w:ilvl="0" w:tplc="F4F27FE4">
      <w:start w:val="1"/>
      <w:numFmt w:val="upperLetter"/>
      <w:lvlText w:val="%1."/>
      <w:lvlJc w:val="left"/>
      <w:pPr>
        <w:ind w:left="180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26" w15:restartNumberingAfterBreak="0">
    <w:nsid w:val="50604474"/>
    <w:multiLevelType w:val="hybridMultilevel"/>
    <w:tmpl w:val="8B92D688"/>
    <w:lvl w:ilvl="0" w:tplc="F1866B9A">
      <w:start w:val="1"/>
      <w:numFmt w:val="lowerRoman"/>
      <w:lvlText w:val="%1."/>
      <w:lvlJc w:val="left"/>
      <w:pPr>
        <w:ind w:left="1440" w:hanging="720"/>
      </w:pPr>
    </w:lvl>
    <w:lvl w:ilvl="1" w:tplc="20000019">
      <w:start w:val="1"/>
      <w:numFmt w:val="lowerLetter"/>
      <w:lvlText w:val="%2."/>
      <w:lvlJc w:val="left"/>
      <w:pPr>
        <w:ind w:left="1800" w:hanging="360"/>
      </w:pPr>
    </w:lvl>
    <w:lvl w:ilvl="2" w:tplc="2000001B">
      <w:start w:val="1"/>
      <w:numFmt w:val="lowerRoman"/>
      <w:lvlText w:val="%3."/>
      <w:lvlJc w:val="right"/>
      <w:pPr>
        <w:ind w:left="2520" w:hanging="180"/>
      </w:pPr>
    </w:lvl>
    <w:lvl w:ilvl="3" w:tplc="2000000F">
      <w:start w:val="1"/>
      <w:numFmt w:val="decimal"/>
      <w:lvlText w:val="%4."/>
      <w:lvlJc w:val="left"/>
      <w:pPr>
        <w:ind w:left="3240" w:hanging="360"/>
      </w:pPr>
    </w:lvl>
    <w:lvl w:ilvl="4" w:tplc="20000019">
      <w:start w:val="1"/>
      <w:numFmt w:val="lowerLetter"/>
      <w:lvlText w:val="%5."/>
      <w:lvlJc w:val="left"/>
      <w:pPr>
        <w:ind w:left="3960" w:hanging="360"/>
      </w:pPr>
    </w:lvl>
    <w:lvl w:ilvl="5" w:tplc="2000001B">
      <w:start w:val="1"/>
      <w:numFmt w:val="lowerRoman"/>
      <w:lvlText w:val="%6."/>
      <w:lvlJc w:val="right"/>
      <w:pPr>
        <w:ind w:left="4680" w:hanging="180"/>
      </w:pPr>
    </w:lvl>
    <w:lvl w:ilvl="6" w:tplc="2000000F">
      <w:start w:val="1"/>
      <w:numFmt w:val="decimal"/>
      <w:lvlText w:val="%7."/>
      <w:lvlJc w:val="left"/>
      <w:pPr>
        <w:ind w:left="5400" w:hanging="360"/>
      </w:pPr>
    </w:lvl>
    <w:lvl w:ilvl="7" w:tplc="20000019">
      <w:start w:val="1"/>
      <w:numFmt w:val="lowerLetter"/>
      <w:lvlText w:val="%8."/>
      <w:lvlJc w:val="left"/>
      <w:pPr>
        <w:ind w:left="6120" w:hanging="360"/>
      </w:pPr>
    </w:lvl>
    <w:lvl w:ilvl="8" w:tplc="2000001B">
      <w:start w:val="1"/>
      <w:numFmt w:val="lowerRoman"/>
      <w:lvlText w:val="%9."/>
      <w:lvlJc w:val="right"/>
      <w:pPr>
        <w:ind w:left="6840" w:hanging="180"/>
      </w:pPr>
    </w:lvl>
  </w:abstractNum>
  <w:abstractNum w:abstractNumId="27" w15:restartNumberingAfterBreak="0">
    <w:nsid w:val="57E94F8F"/>
    <w:multiLevelType w:val="hybridMultilevel"/>
    <w:tmpl w:val="CF325B24"/>
    <w:lvl w:ilvl="0" w:tplc="4FB2F182">
      <w:start w:val="1"/>
      <w:numFmt w:val="upperLetter"/>
      <w:lvlText w:val="%1."/>
      <w:lvlJc w:val="left"/>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28" w15:restartNumberingAfterBreak="0">
    <w:nsid w:val="5B5C25E1"/>
    <w:multiLevelType w:val="hybridMultilevel"/>
    <w:tmpl w:val="D8246444"/>
    <w:lvl w:ilvl="0" w:tplc="04090001">
      <w:start w:val="1"/>
      <w:numFmt w:val="bullet"/>
      <w:lvlText w:val=""/>
      <w:lvlJc w:val="left"/>
      <w:pPr>
        <w:ind w:left="1440" w:hanging="360"/>
      </w:pPr>
      <w:rPr>
        <w:rFonts w:ascii="Symbol" w:hAnsi="Symbol" w:hint="default"/>
      </w:rPr>
    </w:lvl>
    <w:lvl w:ilvl="1" w:tplc="20000003">
      <w:start w:val="1"/>
      <w:numFmt w:val="bullet"/>
      <w:lvlText w:val="o"/>
      <w:lvlJc w:val="left"/>
      <w:pPr>
        <w:ind w:left="2160" w:hanging="360"/>
      </w:pPr>
      <w:rPr>
        <w:rFonts w:ascii="Courier New" w:hAnsi="Courier New" w:cs="Courier New" w:hint="default"/>
      </w:rPr>
    </w:lvl>
    <w:lvl w:ilvl="2" w:tplc="20000005">
      <w:start w:val="1"/>
      <w:numFmt w:val="bullet"/>
      <w:lvlText w:val=""/>
      <w:lvlJc w:val="left"/>
      <w:pPr>
        <w:ind w:left="2880" w:hanging="360"/>
      </w:pPr>
      <w:rPr>
        <w:rFonts w:ascii="Wingdings" w:hAnsi="Wingdings" w:hint="default"/>
      </w:rPr>
    </w:lvl>
    <w:lvl w:ilvl="3" w:tplc="20000001">
      <w:start w:val="1"/>
      <w:numFmt w:val="bullet"/>
      <w:lvlText w:val=""/>
      <w:lvlJc w:val="left"/>
      <w:pPr>
        <w:ind w:left="3600" w:hanging="360"/>
      </w:pPr>
      <w:rPr>
        <w:rFonts w:ascii="Symbol" w:hAnsi="Symbol" w:hint="default"/>
      </w:rPr>
    </w:lvl>
    <w:lvl w:ilvl="4" w:tplc="20000003">
      <w:start w:val="1"/>
      <w:numFmt w:val="bullet"/>
      <w:lvlText w:val="o"/>
      <w:lvlJc w:val="left"/>
      <w:pPr>
        <w:ind w:left="4320" w:hanging="360"/>
      </w:pPr>
      <w:rPr>
        <w:rFonts w:ascii="Courier New" w:hAnsi="Courier New" w:cs="Courier New" w:hint="default"/>
      </w:rPr>
    </w:lvl>
    <w:lvl w:ilvl="5" w:tplc="20000005">
      <w:start w:val="1"/>
      <w:numFmt w:val="bullet"/>
      <w:lvlText w:val=""/>
      <w:lvlJc w:val="left"/>
      <w:pPr>
        <w:ind w:left="5040" w:hanging="360"/>
      </w:pPr>
      <w:rPr>
        <w:rFonts w:ascii="Wingdings" w:hAnsi="Wingdings" w:hint="default"/>
      </w:rPr>
    </w:lvl>
    <w:lvl w:ilvl="6" w:tplc="20000001">
      <w:start w:val="1"/>
      <w:numFmt w:val="bullet"/>
      <w:lvlText w:val=""/>
      <w:lvlJc w:val="left"/>
      <w:pPr>
        <w:ind w:left="5760" w:hanging="360"/>
      </w:pPr>
      <w:rPr>
        <w:rFonts w:ascii="Symbol" w:hAnsi="Symbol" w:hint="default"/>
      </w:rPr>
    </w:lvl>
    <w:lvl w:ilvl="7" w:tplc="20000003">
      <w:start w:val="1"/>
      <w:numFmt w:val="bullet"/>
      <w:lvlText w:val="o"/>
      <w:lvlJc w:val="left"/>
      <w:pPr>
        <w:ind w:left="6480" w:hanging="360"/>
      </w:pPr>
      <w:rPr>
        <w:rFonts w:ascii="Courier New" w:hAnsi="Courier New" w:cs="Courier New" w:hint="default"/>
      </w:rPr>
    </w:lvl>
    <w:lvl w:ilvl="8" w:tplc="20000005">
      <w:start w:val="1"/>
      <w:numFmt w:val="bullet"/>
      <w:lvlText w:val=""/>
      <w:lvlJc w:val="left"/>
      <w:pPr>
        <w:ind w:left="7200" w:hanging="360"/>
      </w:pPr>
      <w:rPr>
        <w:rFonts w:ascii="Wingdings" w:hAnsi="Wingdings" w:hint="default"/>
      </w:rPr>
    </w:lvl>
  </w:abstractNum>
  <w:abstractNum w:abstractNumId="29" w15:restartNumberingAfterBreak="0">
    <w:nsid w:val="5DBB1B6D"/>
    <w:multiLevelType w:val="hybridMultilevel"/>
    <w:tmpl w:val="A5505AA0"/>
    <w:lvl w:ilvl="0" w:tplc="4FB2F182">
      <w:start w:val="1"/>
      <w:numFmt w:val="upperLetter"/>
      <w:lvlText w:val="%1."/>
      <w:lvlJc w:val="left"/>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30" w15:restartNumberingAfterBreak="0">
    <w:nsid w:val="61CB7239"/>
    <w:multiLevelType w:val="hybridMultilevel"/>
    <w:tmpl w:val="8FE0EADE"/>
    <w:lvl w:ilvl="0" w:tplc="04090015">
      <w:start w:val="1"/>
      <w:numFmt w:val="upperLetter"/>
      <w:lvlText w:val="%1."/>
      <w:lvlJc w:val="left"/>
      <w:pPr>
        <w:ind w:left="162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31" w15:restartNumberingAfterBreak="0">
    <w:nsid w:val="62E71659"/>
    <w:multiLevelType w:val="hybridMultilevel"/>
    <w:tmpl w:val="ED2E916E"/>
    <w:lvl w:ilvl="0" w:tplc="04090019">
      <w:start w:val="1"/>
      <w:numFmt w:val="lowerLetter"/>
      <w:lvlText w:val="%1."/>
      <w:lvlJc w:val="left"/>
      <w:pPr>
        <w:ind w:left="2160" w:hanging="360"/>
      </w:pPr>
    </w:lvl>
    <w:lvl w:ilvl="1" w:tplc="20000019">
      <w:start w:val="1"/>
      <w:numFmt w:val="lowerLetter"/>
      <w:lvlText w:val="%2."/>
      <w:lvlJc w:val="left"/>
      <w:pPr>
        <w:ind w:left="2880" w:hanging="360"/>
      </w:pPr>
    </w:lvl>
    <w:lvl w:ilvl="2" w:tplc="2000001B">
      <w:start w:val="1"/>
      <w:numFmt w:val="lowerRoman"/>
      <w:lvlText w:val="%3."/>
      <w:lvlJc w:val="right"/>
      <w:pPr>
        <w:ind w:left="3600" w:hanging="180"/>
      </w:pPr>
    </w:lvl>
    <w:lvl w:ilvl="3" w:tplc="2000000F">
      <w:start w:val="1"/>
      <w:numFmt w:val="decimal"/>
      <w:lvlText w:val="%4."/>
      <w:lvlJc w:val="left"/>
      <w:pPr>
        <w:ind w:left="4320" w:hanging="360"/>
      </w:pPr>
    </w:lvl>
    <w:lvl w:ilvl="4" w:tplc="20000019">
      <w:start w:val="1"/>
      <w:numFmt w:val="lowerLetter"/>
      <w:lvlText w:val="%5."/>
      <w:lvlJc w:val="left"/>
      <w:pPr>
        <w:ind w:left="5040" w:hanging="360"/>
      </w:pPr>
    </w:lvl>
    <w:lvl w:ilvl="5" w:tplc="2000001B">
      <w:start w:val="1"/>
      <w:numFmt w:val="lowerRoman"/>
      <w:lvlText w:val="%6."/>
      <w:lvlJc w:val="right"/>
      <w:pPr>
        <w:ind w:left="5760" w:hanging="180"/>
      </w:pPr>
    </w:lvl>
    <w:lvl w:ilvl="6" w:tplc="2000000F">
      <w:start w:val="1"/>
      <w:numFmt w:val="decimal"/>
      <w:lvlText w:val="%7."/>
      <w:lvlJc w:val="left"/>
      <w:pPr>
        <w:ind w:left="6480" w:hanging="360"/>
      </w:pPr>
    </w:lvl>
    <w:lvl w:ilvl="7" w:tplc="20000019">
      <w:start w:val="1"/>
      <w:numFmt w:val="lowerLetter"/>
      <w:lvlText w:val="%8."/>
      <w:lvlJc w:val="left"/>
      <w:pPr>
        <w:ind w:left="7200" w:hanging="360"/>
      </w:pPr>
    </w:lvl>
    <w:lvl w:ilvl="8" w:tplc="2000001B">
      <w:start w:val="1"/>
      <w:numFmt w:val="lowerRoman"/>
      <w:lvlText w:val="%9."/>
      <w:lvlJc w:val="right"/>
      <w:pPr>
        <w:ind w:left="7920" w:hanging="180"/>
      </w:pPr>
    </w:lvl>
  </w:abstractNum>
  <w:abstractNum w:abstractNumId="32" w15:restartNumberingAfterBreak="0">
    <w:nsid w:val="63A4636A"/>
    <w:multiLevelType w:val="hybridMultilevel"/>
    <w:tmpl w:val="6C6A8466"/>
    <w:lvl w:ilvl="0" w:tplc="8E1643E8">
      <w:start w:val="1"/>
      <w:numFmt w:val="lowerRoman"/>
      <w:lvlText w:val="%1."/>
      <w:lvlJc w:val="left"/>
      <w:pPr>
        <w:ind w:left="1440" w:hanging="720"/>
      </w:pPr>
    </w:lvl>
    <w:lvl w:ilvl="1" w:tplc="20000019">
      <w:start w:val="1"/>
      <w:numFmt w:val="lowerLetter"/>
      <w:lvlText w:val="%2."/>
      <w:lvlJc w:val="left"/>
      <w:pPr>
        <w:ind w:left="1800" w:hanging="360"/>
      </w:pPr>
    </w:lvl>
    <w:lvl w:ilvl="2" w:tplc="2000001B">
      <w:start w:val="1"/>
      <w:numFmt w:val="lowerRoman"/>
      <w:lvlText w:val="%3."/>
      <w:lvlJc w:val="right"/>
      <w:pPr>
        <w:ind w:left="2520" w:hanging="180"/>
      </w:pPr>
    </w:lvl>
    <w:lvl w:ilvl="3" w:tplc="2000000F">
      <w:start w:val="1"/>
      <w:numFmt w:val="decimal"/>
      <w:lvlText w:val="%4."/>
      <w:lvlJc w:val="left"/>
      <w:pPr>
        <w:ind w:left="3240" w:hanging="360"/>
      </w:pPr>
    </w:lvl>
    <w:lvl w:ilvl="4" w:tplc="20000019">
      <w:start w:val="1"/>
      <w:numFmt w:val="lowerLetter"/>
      <w:lvlText w:val="%5."/>
      <w:lvlJc w:val="left"/>
      <w:pPr>
        <w:ind w:left="3960" w:hanging="360"/>
      </w:pPr>
    </w:lvl>
    <w:lvl w:ilvl="5" w:tplc="2000001B">
      <w:start w:val="1"/>
      <w:numFmt w:val="lowerRoman"/>
      <w:lvlText w:val="%6."/>
      <w:lvlJc w:val="right"/>
      <w:pPr>
        <w:ind w:left="4680" w:hanging="180"/>
      </w:pPr>
    </w:lvl>
    <w:lvl w:ilvl="6" w:tplc="2000000F">
      <w:start w:val="1"/>
      <w:numFmt w:val="decimal"/>
      <w:lvlText w:val="%7."/>
      <w:lvlJc w:val="left"/>
      <w:pPr>
        <w:ind w:left="5400" w:hanging="360"/>
      </w:pPr>
    </w:lvl>
    <w:lvl w:ilvl="7" w:tplc="20000019">
      <w:start w:val="1"/>
      <w:numFmt w:val="lowerLetter"/>
      <w:lvlText w:val="%8."/>
      <w:lvlJc w:val="left"/>
      <w:pPr>
        <w:ind w:left="6120" w:hanging="360"/>
      </w:pPr>
    </w:lvl>
    <w:lvl w:ilvl="8" w:tplc="2000001B">
      <w:start w:val="1"/>
      <w:numFmt w:val="lowerRoman"/>
      <w:lvlText w:val="%9."/>
      <w:lvlJc w:val="right"/>
      <w:pPr>
        <w:ind w:left="6840" w:hanging="180"/>
      </w:pPr>
    </w:lvl>
  </w:abstractNum>
  <w:abstractNum w:abstractNumId="33" w15:restartNumberingAfterBreak="0">
    <w:nsid w:val="66C429C2"/>
    <w:multiLevelType w:val="hybridMultilevel"/>
    <w:tmpl w:val="1E8E89B2"/>
    <w:lvl w:ilvl="0" w:tplc="04090001">
      <w:start w:val="1"/>
      <w:numFmt w:val="bullet"/>
      <w:lvlText w:val=""/>
      <w:lvlJc w:val="left"/>
      <w:pPr>
        <w:ind w:left="1440" w:hanging="360"/>
      </w:pPr>
      <w:rPr>
        <w:rFonts w:ascii="Symbol" w:hAnsi="Symbol" w:hint="default"/>
      </w:rPr>
    </w:lvl>
    <w:lvl w:ilvl="1" w:tplc="20000003">
      <w:start w:val="1"/>
      <w:numFmt w:val="bullet"/>
      <w:lvlText w:val="o"/>
      <w:lvlJc w:val="left"/>
      <w:pPr>
        <w:ind w:left="2160" w:hanging="360"/>
      </w:pPr>
      <w:rPr>
        <w:rFonts w:ascii="Courier New" w:hAnsi="Courier New" w:cs="Courier New" w:hint="default"/>
      </w:rPr>
    </w:lvl>
    <w:lvl w:ilvl="2" w:tplc="20000005">
      <w:start w:val="1"/>
      <w:numFmt w:val="bullet"/>
      <w:lvlText w:val=""/>
      <w:lvlJc w:val="left"/>
      <w:pPr>
        <w:ind w:left="2880" w:hanging="360"/>
      </w:pPr>
      <w:rPr>
        <w:rFonts w:ascii="Wingdings" w:hAnsi="Wingdings" w:hint="default"/>
      </w:rPr>
    </w:lvl>
    <w:lvl w:ilvl="3" w:tplc="20000001">
      <w:start w:val="1"/>
      <w:numFmt w:val="bullet"/>
      <w:lvlText w:val=""/>
      <w:lvlJc w:val="left"/>
      <w:pPr>
        <w:ind w:left="3600" w:hanging="360"/>
      </w:pPr>
      <w:rPr>
        <w:rFonts w:ascii="Symbol" w:hAnsi="Symbol" w:hint="default"/>
      </w:rPr>
    </w:lvl>
    <w:lvl w:ilvl="4" w:tplc="20000003">
      <w:start w:val="1"/>
      <w:numFmt w:val="bullet"/>
      <w:lvlText w:val="o"/>
      <w:lvlJc w:val="left"/>
      <w:pPr>
        <w:ind w:left="4320" w:hanging="360"/>
      </w:pPr>
      <w:rPr>
        <w:rFonts w:ascii="Courier New" w:hAnsi="Courier New" w:cs="Courier New" w:hint="default"/>
      </w:rPr>
    </w:lvl>
    <w:lvl w:ilvl="5" w:tplc="20000005">
      <w:start w:val="1"/>
      <w:numFmt w:val="bullet"/>
      <w:lvlText w:val=""/>
      <w:lvlJc w:val="left"/>
      <w:pPr>
        <w:ind w:left="5040" w:hanging="360"/>
      </w:pPr>
      <w:rPr>
        <w:rFonts w:ascii="Wingdings" w:hAnsi="Wingdings" w:hint="default"/>
      </w:rPr>
    </w:lvl>
    <w:lvl w:ilvl="6" w:tplc="20000001">
      <w:start w:val="1"/>
      <w:numFmt w:val="bullet"/>
      <w:lvlText w:val=""/>
      <w:lvlJc w:val="left"/>
      <w:pPr>
        <w:ind w:left="5760" w:hanging="360"/>
      </w:pPr>
      <w:rPr>
        <w:rFonts w:ascii="Symbol" w:hAnsi="Symbol" w:hint="default"/>
      </w:rPr>
    </w:lvl>
    <w:lvl w:ilvl="7" w:tplc="20000003">
      <w:start w:val="1"/>
      <w:numFmt w:val="bullet"/>
      <w:lvlText w:val="o"/>
      <w:lvlJc w:val="left"/>
      <w:pPr>
        <w:ind w:left="6480" w:hanging="360"/>
      </w:pPr>
      <w:rPr>
        <w:rFonts w:ascii="Courier New" w:hAnsi="Courier New" w:cs="Courier New" w:hint="default"/>
      </w:rPr>
    </w:lvl>
    <w:lvl w:ilvl="8" w:tplc="20000005">
      <w:start w:val="1"/>
      <w:numFmt w:val="bullet"/>
      <w:lvlText w:val=""/>
      <w:lvlJc w:val="left"/>
      <w:pPr>
        <w:ind w:left="7200" w:hanging="360"/>
      </w:pPr>
      <w:rPr>
        <w:rFonts w:ascii="Wingdings" w:hAnsi="Wingdings" w:hint="default"/>
      </w:rPr>
    </w:lvl>
  </w:abstractNum>
  <w:abstractNum w:abstractNumId="34" w15:restartNumberingAfterBreak="0">
    <w:nsid w:val="67380ADE"/>
    <w:multiLevelType w:val="hybridMultilevel"/>
    <w:tmpl w:val="145EDF6A"/>
    <w:lvl w:ilvl="0" w:tplc="0409001B">
      <w:start w:val="1"/>
      <w:numFmt w:val="lowerRoman"/>
      <w:lvlText w:val="%1."/>
      <w:lvlJc w:val="right"/>
      <w:pPr>
        <w:ind w:left="1440" w:hanging="360"/>
      </w:pPr>
    </w:lvl>
    <w:lvl w:ilvl="1" w:tplc="20000019">
      <w:start w:val="1"/>
      <w:numFmt w:val="lowerLetter"/>
      <w:lvlText w:val="%2."/>
      <w:lvlJc w:val="left"/>
      <w:pPr>
        <w:ind w:left="2160" w:hanging="360"/>
      </w:pPr>
    </w:lvl>
    <w:lvl w:ilvl="2" w:tplc="2000001B">
      <w:start w:val="1"/>
      <w:numFmt w:val="lowerRoman"/>
      <w:lvlText w:val="%3."/>
      <w:lvlJc w:val="right"/>
      <w:pPr>
        <w:ind w:left="2880" w:hanging="180"/>
      </w:pPr>
    </w:lvl>
    <w:lvl w:ilvl="3" w:tplc="2000000F">
      <w:start w:val="1"/>
      <w:numFmt w:val="decimal"/>
      <w:lvlText w:val="%4."/>
      <w:lvlJc w:val="left"/>
      <w:pPr>
        <w:ind w:left="3600" w:hanging="360"/>
      </w:pPr>
    </w:lvl>
    <w:lvl w:ilvl="4" w:tplc="20000019">
      <w:start w:val="1"/>
      <w:numFmt w:val="lowerLetter"/>
      <w:lvlText w:val="%5."/>
      <w:lvlJc w:val="left"/>
      <w:pPr>
        <w:ind w:left="4320" w:hanging="360"/>
      </w:pPr>
    </w:lvl>
    <w:lvl w:ilvl="5" w:tplc="2000001B">
      <w:start w:val="1"/>
      <w:numFmt w:val="lowerRoman"/>
      <w:lvlText w:val="%6."/>
      <w:lvlJc w:val="right"/>
      <w:pPr>
        <w:ind w:left="5040" w:hanging="180"/>
      </w:pPr>
    </w:lvl>
    <w:lvl w:ilvl="6" w:tplc="2000000F">
      <w:start w:val="1"/>
      <w:numFmt w:val="decimal"/>
      <w:lvlText w:val="%7."/>
      <w:lvlJc w:val="left"/>
      <w:pPr>
        <w:ind w:left="5760" w:hanging="360"/>
      </w:pPr>
    </w:lvl>
    <w:lvl w:ilvl="7" w:tplc="20000019">
      <w:start w:val="1"/>
      <w:numFmt w:val="lowerLetter"/>
      <w:lvlText w:val="%8."/>
      <w:lvlJc w:val="left"/>
      <w:pPr>
        <w:ind w:left="6480" w:hanging="360"/>
      </w:pPr>
    </w:lvl>
    <w:lvl w:ilvl="8" w:tplc="2000001B">
      <w:start w:val="1"/>
      <w:numFmt w:val="lowerRoman"/>
      <w:lvlText w:val="%9."/>
      <w:lvlJc w:val="right"/>
      <w:pPr>
        <w:ind w:left="7200" w:hanging="180"/>
      </w:pPr>
    </w:lvl>
  </w:abstractNum>
  <w:abstractNum w:abstractNumId="35" w15:restartNumberingAfterBreak="0">
    <w:nsid w:val="71563677"/>
    <w:multiLevelType w:val="hybridMultilevel"/>
    <w:tmpl w:val="60C015AC"/>
    <w:lvl w:ilvl="0" w:tplc="04090019">
      <w:start w:val="1"/>
      <w:numFmt w:val="lowerLetter"/>
      <w:lvlText w:val="%1."/>
      <w:lvlJc w:val="left"/>
      <w:pPr>
        <w:ind w:left="2160" w:hanging="360"/>
      </w:pPr>
    </w:lvl>
    <w:lvl w:ilvl="1" w:tplc="20000019">
      <w:start w:val="1"/>
      <w:numFmt w:val="lowerLetter"/>
      <w:lvlText w:val="%2."/>
      <w:lvlJc w:val="left"/>
      <w:pPr>
        <w:ind w:left="2880" w:hanging="360"/>
      </w:pPr>
    </w:lvl>
    <w:lvl w:ilvl="2" w:tplc="2000001B">
      <w:start w:val="1"/>
      <w:numFmt w:val="lowerRoman"/>
      <w:lvlText w:val="%3."/>
      <w:lvlJc w:val="right"/>
      <w:pPr>
        <w:ind w:left="3600" w:hanging="180"/>
      </w:pPr>
    </w:lvl>
    <w:lvl w:ilvl="3" w:tplc="2000000F">
      <w:start w:val="1"/>
      <w:numFmt w:val="decimal"/>
      <w:lvlText w:val="%4."/>
      <w:lvlJc w:val="left"/>
      <w:pPr>
        <w:ind w:left="4320" w:hanging="360"/>
      </w:pPr>
    </w:lvl>
    <w:lvl w:ilvl="4" w:tplc="20000019">
      <w:start w:val="1"/>
      <w:numFmt w:val="lowerLetter"/>
      <w:lvlText w:val="%5."/>
      <w:lvlJc w:val="left"/>
      <w:pPr>
        <w:ind w:left="5040" w:hanging="360"/>
      </w:pPr>
    </w:lvl>
    <w:lvl w:ilvl="5" w:tplc="2000001B">
      <w:start w:val="1"/>
      <w:numFmt w:val="lowerRoman"/>
      <w:lvlText w:val="%6."/>
      <w:lvlJc w:val="right"/>
      <w:pPr>
        <w:ind w:left="5760" w:hanging="180"/>
      </w:pPr>
    </w:lvl>
    <w:lvl w:ilvl="6" w:tplc="2000000F">
      <w:start w:val="1"/>
      <w:numFmt w:val="decimal"/>
      <w:lvlText w:val="%7."/>
      <w:lvlJc w:val="left"/>
      <w:pPr>
        <w:ind w:left="6480" w:hanging="360"/>
      </w:pPr>
    </w:lvl>
    <w:lvl w:ilvl="7" w:tplc="20000019">
      <w:start w:val="1"/>
      <w:numFmt w:val="lowerLetter"/>
      <w:lvlText w:val="%8."/>
      <w:lvlJc w:val="left"/>
      <w:pPr>
        <w:ind w:left="7200" w:hanging="360"/>
      </w:pPr>
    </w:lvl>
    <w:lvl w:ilvl="8" w:tplc="2000001B">
      <w:start w:val="1"/>
      <w:numFmt w:val="lowerRoman"/>
      <w:lvlText w:val="%9."/>
      <w:lvlJc w:val="right"/>
      <w:pPr>
        <w:ind w:left="7920" w:hanging="180"/>
      </w:pPr>
    </w:lvl>
  </w:abstractNum>
  <w:abstractNum w:abstractNumId="36" w15:restartNumberingAfterBreak="0">
    <w:nsid w:val="731A05D7"/>
    <w:multiLevelType w:val="hybridMultilevel"/>
    <w:tmpl w:val="E9CA8200"/>
    <w:lvl w:ilvl="0" w:tplc="04090001">
      <w:start w:val="1"/>
      <w:numFmt w:val="bullet"/>
      <w:lvlText w:val=""/>
      <w:lvlJc w:val="left"/>
      <w:pPr>
        <w:ind w:left="1440" w:hanging="360"/>
      </w:pPr>
      <w:rPr>
        <w:rFonts w:ascii="Symbol" w:hAnsi="Symbol" w:hint="default"/>
      </w:rPr>
    </w:lvl>
    <w:lvl w:ilvl="1" w:tplc="20000003">
      <w:start w:val="1"/>
      <w:numFmt w:val="bullet"/>
      <w:lvlText w:val="o"/>
      <w:lvlJc w:val="left"/>
      <w:pPr>
        <w:ind w:left="2160" w:hanging="360"/>
      </w:pPr>
      <w:rPr>
        <w:rFonts w:ascii="Courier New" w:hAnsi="Courier New" w:cs="Courier New" w:hint="default"/>
      </w:rPr>
    </w:lvl>
    <w:lvl w:ilvl="2" w:tplc="20000005">
      <w:start w:val="1"/>
      <w:numFmt w:val="bullet"/>
      <w:lvlText w:val=""/>
      <w:lvlJc w:val="left"/>
      <w:pPr>
        <w:ind w:left="2880" w:hanging="360"/>
      </w:pPr>
      <w:rPr>
        <w:rFonts w:ascii="Wingdings" w:hAnsi="Wingdings" w:hint="default"/>
      </w:rPr>
    </w:lvl>
    <w:lvl w:ilvl="3" w:tplc="20000001">
      <w:start w:val="1"/>
      <w:numFmt w:val="bullet"/>
      <w:lvlText w:val=""/>
      <w:lvlJc w:val="left"/>
      <w:pPr>
        <w:ind w:left="3600" w:hanging="360"/>
      </w:pPr>
      <w:rPr>
        <w:rFonts w:ascii="Symbol" w:hAnsi="Symbol" w:hint="default"/>
      </w:rPr>
    </w:lvl>
    <w:lvl w:ilvl="4" w:tplc="20000003">
      <w:start w:val="1"/>
      <w:numFmt w:val="bullet"/>
      <w:lvlText w:val="o"/>
      <w:lvlJc w:val="left"/>
      <w:pPr>
        <w:ind w:left="4320" w:hanging="360"/>
      </w:pPr>
      <w:rPr>
        <w:rFonts w:ascii="Courier New" w:hAnsi="Courier New" w:cs="Courier New" w:hint="default"/>
      </w:rPr>
    </w:lvl>
    <w:lvl w:ilvl="5" w:tplc="20000005">
      <w:start w:val="1"/>
      <w:numFmt w:val="bullet"/>
      <w:lvlText w:val=""/>
      <w:lvlJc w:val="left"/>
      <w:pPr>
        <w:ind w:left="5040" w:hanging="360"/>
      </w:pPr>
      <w:rPr>
        <w:rFonts w:ascii="Wingdings" w:hAnsi="Wingdings" w:hint="default"/>
      </w:rPr>
    </w:lvl>
    <w:lvl w:ilvl="6" w:tplc="20000001">
      <w:start w:val="1"/>
      <w:numFmt w:val="bullet"/>
      <w:lvlText w:val=""/>
      <w:lvlJc w:val="left"/>
      <w:pPr>
        <w:ind w:left="5760" w:hanging="360"/>
      </w:pPr>
      <w:rPr>
        <w:rFonts w:ascii="Symbol" w:hAnsi="Symbol" w:hint="default"/>
      </w:rPr>
    </w:lvl>
    <w:lvl w:ilvl="7" w:tplc="20000003">
      <w:start w:val="1"/>
      <w:numFmt w:val="bullet"/>
      <w:lvlText w:val="o"/>
      <w:lvlJc w:val="left"/>
      <w:pPr>
        <w:ind w:left="6480" w:hanging="360"/>
      </w:pPr>
      <w:rPr>
        <w:rFonts w:ascii="Courier New" w:hAnsi="Courier New" w:cs="Courier New" w:hint="default"/>
      </w:rPr>
    </w:lvl>
    <w:lvl w:ilvl="8" w:tplc="20000005">
      <w:start w:val="1"/>
      <w:numFmt w:val="bullet"/>
      <w:lvlText w:val=""/>
      <w:lvlJc w:val="left"/>
      <w:pPr>
        <w:ind w:left="7200" w:hanging="360"/>
      </w:pPr>
      <w:rPr>
        <w:rFonts w:ascii="Wingdings" w:hAnsi="Wingdings" w:hint="default"/>
      </w:rPr>
    </w:lvl>
  </w:abstractNum>
  <w:abstractNum w:abstractNumId="37" w15:restartNumberingAfterBreak="0">
    <w:nsid w:val="73B36655"/>
    <w:multiLevelType w:val="hybridMultilevel"/>
    <w:tmpl w:val="44EA4CCE"/>
    <w:lvl w:ilvl="0" w:tplc="0409001B">
      <w:start w:val="1"/>
      <w:numFmt w:val="lowerRoman"/>
      <w:lvlText w:val="%1."/>
      <w:lvlJc w:val="right"/>
      <w:pPr>
        <w:ind w:left="1440" w:hanging="360"/>
      </w:pPr>
    </w:lvl>
    <w:lvl w:ilvl="1" w:tplc="20000019">
      <w:start w:val="1"/>
      <w:numFmt w:val="lowerLetter"/>
      <w:lvlText w:val="%2."/>
      <w:lvlJc w:val="left"/>
      <w:pPr>
        <w:ind w:left="2160" w:hanging="360"/>
      </w:pPr>
    </w:lvl>
    <w:lvl w:ilvl="2" w:tplc="2000001B">
      <w:start w:val="1"/>
      <w:numFmt w:val="lowerRoman"/>
      <w:lvlText w:val="%3."/>
      <w:lvlJc w:val="right"/>
      <w:pPr>
        <w:ind w:left="2880" w:hanging="180"/>
      </w:pPr>
    </w:lvl>
    <w:lvl w:ilvl="3" w:tplc="2000000F">
      <w:start w:val="1"/>
      <w:numFmt w:val="decimal"/>
      <w:lvlText w:val="%4."/>
      <w:lvlJc w:val="left"/>
      <w:pPr>
        <w:ind w:left="3600" w:hanging="360"/>
      </w:pPr>
    </w:lvl>
    <w:lvl w:ilvl="4" w:tplc="20000019">
      <w:start w:val="1"/>
      <w:numFmt w:val="lowerLetter"/>
      <w:lvlText w:val="%5."/>
      <w:lvlJc w:val="left"/>
      <w:pPr>
        <w:ind w:left="4320" w:hanging="360"/>
      </w:pPr>
    </w:lvl>
    <w:lvl w:ilvl="5" w:tplc="2000001B">
      <w:start w:val="1"/>
      <w:numFmt w:val="lowerRoman"/>
      <w:lvlText w:val="%6."/>
      <w:lvlJc w:val="right"/>
      <w:pPr>
        <w:ind w:left="5040" w:hanging="180"/>
      </w:pPr>
    </w:lvl>
    <w:lvl w:ilvl="6" w:tplc="2000000F">
      <w:start w:val="1"/>
      <w:numFmt w:val="decimal"/>
      <w:lvlText w:val="%7."/>
      <w:lvlJc w:val="left"/>
      <w:pPr>
        <w:ind w:left="5760" w:hanging="360"/>
      </w:pPr>
    </w:lvl>
    <w:lvl w:ilvl="7" w:tplc="20000019">
      <w:start w:val="1"/>
      <w:numFmt w:val="lowerLetter"/>
      <w:lvlText w:val="%8."/>
      <w:lvlJc w:val="left"/>
      <w:pPr>
        <w:ind w:left="6480" w:hanging="360"/>
      </w:pPr>
    </w:lvl>
    <w:lvl w:ilvl="8" w:tplc="2000001B">
      <w:start w:val="1"/>
      <w:numFmt w:val="lowerRoman"/>
      <w:lvlText w:val="%9."/>
      <w:lvlJc w:val="right"/>
      <w:pPr>
        <w:ind w:left="7200" w:hanging="180"/>
      </w:pPr>
    </w:lvl>
  </w:abstractNum>
  <w:abstractNum w:abstractNumId="38" w15:restartNumberingAfterBreak="0">
    <w:nsid w:val="741E67B5"/>
    <w:multiLevelType w:val="hybridMultilevel"/>
    <w:tmpl w:val="C61A66F4"/>
    <w:lvl w:ilvl="0" w:tplc="0409001B">
      <w:start w:val="1"/>
      <w:numFmt w:val="lowerRoman"/>
      <w:lvlText w:val="%1."/>
      <w:lvlJc w:val="right"/>
      <w:pPr>
        <w:ind w:left="1440" w:hanging="360"/>
      </w:pPr>
    </w:lvl>
    <w:lvl w:ilvl="1" w:tplc="20000019">
      <w:start w:val="1"/>
      <w:numFmt w:val="lowerLetter"/>
      <w:lvlText w:val="%2."/>
      <w:lvlJc w:val="left"/>
      <w:pPr>
        <w:ind w:left="2160" w:hanging="360"/>
      </w:pPr>
    </w:lvl>
    <w:lvl w:ilvl="2" w:tplc="2000001B">
      <w:start w:val="1"/>
      <w:numFmt w:val="lowerRoman"/>
      <w:lvlText w:val="%3."/>
      <w:lvlJc w:val="right"/>
      <w:pPr>
        <w:ind w:left="2880" w:hanging="180"/>
      </w:pPr>
    </w:lvl>
    <w:lvl w:ilvl="3" w:tplc="2000000F">
      <w:start w:val="1"/>
      <w:numFmt w:val="decimal"/>
      <w:lvlText w:val="%4."/>
      <w:lvlJc w:val="left"/>
      <w:pPr>
        <w:ind w:left="3600" w:hanging="360"/>
      </w:pPr>
    </w:lvl>
    <w:lvl w:ilvl="4" w:tplc="20000019">
      <w:start w:val="1"/>
      <w:numFmt w:val="lowerLetter"/>
      <w:lvlText w:val="%5."/>
      <w:lvlJc w:val="left"/>
      <w:pPr>
        <w:ind w:left="4320" w:hanging="360"/>
      </w:pPr>
    </w:lvl>
    <w:lvl w:ilvl="5" w:tplc="2000001B">
      <w:start w:val="1"/>
      <w:numFmt w:val="lowerRoman"/>
      <w:lvlText w:val="%6."/>
      <w:lvlJc w:val="right"/>
      <w:pPr>
        <w:ind w:left="5040" w:hanging="180"/>
      </w:pPr>
    </w:lvl>
    <w:lvl w:ilvl="6" w:tplc="2000000F">
      <w:start w:val="1"/>
      <w:numFmt w:val="decimal"/>
      <w:lvlText w:val="%7."/>
      <w:lvlJc w:val="left"/>
      <w:pPr>
        <w:ind w:left="5760" w:hanging="360"/>
      </w:pPr>
    </w:lvl>
    <w:lvl w:ilvl="7" w:tplc="20000019">
      <w:start w:val="1"/>
      <w:numFmt w:val="lowerLetter"/>
      <w:lvlText w:val="%8."/>
      <w:lvlJc w:val="left"/>
      <w:pPr>
        <w:ind w:left="6480" w:hanging="360"/>
      </w:pPr>
    </w:lvl>
    <w:lvl w:ilvl="8" w:tplc="2000001B">
      <w:start w:val="1"/>
      <w:numFmt w:val="lowerRoman"/>
      <w:lvlText w:val="%9."/>
      <w:lvlJc w:val="right"/>
      <w:pPr>
        <w:ind w:left="7200" w:hanging="180"/>
      </w:pPr>
    </w:lvl>
  </w:abstractNum>
  <w:abstractNum w:abstractNumId="39" w15:restartNumberingAfterBreak="0">
    <w:nsid w:val="747F7BE0"/>
    <w:multiLevelType w:val="hybridMultilevel"/>
    <w:tmpl w:val="10FE4EC8"/>
    <w:lvl w:ilvl="0" w:tplc="04090019">
      <w:start w:val="1"/>
      <w:numFmt w:val="lowerLetter"/>
      <w:lvlText w:val="%1."/>
      <w:lvlJc w:val="left"/>
      <w:pPr>
        <w:ind w:left="2160" w:hanging="360"/>
      </w:pPr>
    </w:lvl>
    <w:lvl w:ilvl="1" w:tplc="20000019">
      <w:start w:val="1"/>
      <w:numFmt w:val="lowerLetter"/>
      <w:lvlText w:val="%2."/>
      <w:lvlJc w:val="left"/>
      <w:pPr>
        <w:ind w:left="2880" w:hanging="360"/>
      </w:pPr>
    </w:lvl>
    <w:lvl w:ilvl="2" w:tplc="2000001B">
      <w:start w:val="1"/>
      <w:numFmt w:val="lowerRoman"/>
      <w:lvlText w:val="%3."/>
      <w:lvlJc w:val="right"/>
      <w:pPr>
        <w:ind w:left="3600" w:hanging="180"/>
      </w:pPr>
    </w:lvl>
    <w:lvl w:ilvl="3" w:tplc="2000000F">
      <w:start w:val="1"/>
      <w:numFmt w:val="decimal"/>
      <w:lvlText w:val="%4."/>
      <w:lvlJc w:val="left"/>
      <w:pPr>
        <w:ind w:left="4320" w:hanging="360"/>
      </w:pPr>
    </w:lvl>
    <w:lvl w:ilvl="4" w:tplc="20000019">
      <w:start w:val="1"/>
      <w:numFmt w:val="lowerLetter"/>
      <w:lvlText w:val="%5."/>
      <w:lvlJc w:val="left"/>
      <w:pPr>
        <w:ind w:left="5040" w:hanging="360"/>
      </w:pPr>
    </w:lvl>
    <w:lvl w:ilvl="5" w:tplc="2000001B">
      <w:start w:val="1"/>
      <w:numFmt w:val="lowerRoman"/>
      <w:lvlText w:val="%6."/>
      <w:lvlJc w:val="right"/>
      <w:pPr>
        <w:ind w:left="5760" w:hanging="180"/>
      </w:pPr>
    </w:lvl>
    <w:lvl w:ilvl="6" w:tplc="2000000F">
      <w:start w:val="1"/>
      <w:numFmt w:val="decimal"/>
      <w:lvlText w:val="%7."/>
      <w:lvlJc w:val="left"/>
      <w:pPr>
        <w:ind w:left="6480" w:hanging="360"/>
      </w:pPr>
    </w:lvl>
    <w:lvl w:ilvl="7" w:tplc="20000019">
      <w:start w:val="1"/>
      <w:numFmt w:val="lowerLetter"/>
      <w:lvlText w:val="%8."/>
      <w:lvlJc w:val="left"/>
      <w:pPr>
        <w:ind w:left="7200" w:hanging="360"/>
      </w:pPr>
    </w:lvl>
    <w:lvl w:ilvl="8" w:tplc="2000001B">
      <w:start w:val="1"/>
      <w:numFmt w:val="lowerRoman"/>
      <w:lvlText w:val="%9."/>
      <w:lvlJc w:val="right"/>
      <w:pPr>
        <w:ind w:left="7920" w:hanging="180"/>
      </w:pPr>
    </w:lvl>
  </w:abstractNum>
  <w:abstractNum w:abstractNumId="40" w15:restartNumberingAfterBreak="0">
    <w:nsid w:val="75411AA9"/>
    <w:multiLevelType w:val="hybridMultilevel"/>
    <w:tmpl w:val="EB0AA108"/>
    <w:lvl w:ilvl="0" w:tplc="0409001B">
      <w:start w:val="1"/>
      <w:numFmt w:val="lowerRoman"/>
      <w:lvlText w:val="%1."/>
      <w:lvlJc w:val="right"/>
      <w:pPr>
        <w:ind w:left="1440" w:hanging="360"/>
      </w:pPr>
    </w:lvl>
    <w:lvl w:ilvl="1" w:tplc="20000019">
      <w:start w:val="1"/>
      <w:numFmt w:val="lowerLetter"/>
      <w:lvlText w:val="%2."/>
      <w:lvlJc w:val="left"/>
      <w:pPr>
        <w:ind w:left="2160" w:hanging="360"/>
      </w:pPr>
    </w:lvl>
    <w:lvl w:ilvl="2" w:tplc="2000001B">
      <w:start w:val="1"/>
      <w:numFmt w:val="lowerRoman"/>
      <w:lvlText w:val="%3."/>
      <w:lvlJc w:val="right"/>
      <w:pPr>
        <w:ind w:left="2880" w:hanging="180"/>
      </w:pPr>
    </w:lvl>
    <w:lvl w:ilvl="3" w:tplc="2000000F">
      <w:start w:val="1"/>
      <w:numFmt w:val="decimal"/>
      <w:lvlText w:val="%4."/>
      <w:lvlJc w:val="left"/>
      <w:pPr>
        <w:ind w:left="3600" w:hanging="360"/>
      </w:pPr>
    </w:lvl>
    <w:lvl w:ilvl="4" w:tplc="20000019">
      <w:start w:val="1"/>
      <w:numFmt w:val="lowerLetter"/>
      <w:lvlText w:val="%5."/>
      <w:lvlJc w:val="left"/>
      <w:pPr>
        <w:ind w:left="4320" w:hanging="360"/>
      </w:pPr>
    </w:lvl>
    <w:lvl w:ilvl="5" w:tplc="2000001B">
      <w:start w:val="1"/>
      <w:numFmt w:val="lowerRoman"/>
      <w:lvlText w:val="%6."/>
      <w:lvlJc w:val="right"/>
      <w:pPr>
        <w:ind w:left="5040" w:hanging="180"/>
      </w:pPr>
    </w:lvl>
    <w:lvl w:ilvl="6" w:tplc="2000000F">
      <w:start w:val="1"/>
      <w:numFmt w:val="decimal"/>
      <w:lvlText w:val="%7."/>
      <w:lvlJc w:val="left"/>
      <w:pPr>
        <w:ind w:left="5760" w:hanging="360"/>
      </w:pPr>
    </w:lvl>
    <w:lvl w:ilvl="7" w:tplc="20000019">
      <w:start w:val="1"/>
      <w:numFmt w:val="lowerLetter"/>
      <w:lvlText w:val="%8."/>
      <w:lvlJc w:val="left"/>
      <w:pPr>
        <w:ind w:left="6480" w:hanging="360"/>
      </w:pPr>
    </w:lvl>
    <w:lvl w:ilvl="8" w:tplc="2000001B">
      <w:start w:val="1"/>
      <w:numFmt w:val="lowerRoman"/>
      <w:lvlText w:val="%9."/>
      <w:lvlJc w:val="right"/>
      <w:pPr>
        <w:ind w:left="7200" w:hanging="180"/>
      </w:pPr>
    </w:lvl>
  </w:abstractNum>
  <w:abstractNum w:abstractNumId="41" w15:restartNumberingAfterBreak="0">
    <w:nsid w:val="75563BAB"/>
    <w:multiLevelType w:val="hybridMultilevel"/>
    <w:tmpl w:val="B2D4F222"/>
    <w:lvl w:ilvl="0" w:tplc="04090001">
      <w:start w:val="1"/>
      <w:numFmt w:val="bullet"/>
      <w:lvlText w:val=""/>
      <w:lvlJc w:val="left"/>
      <w:pPr>
        <w:ind w:left="1440" w:hanging="360"/>
      </w:pPr>
      <w:rPr>
        <w:rFonts w:ascii="Symbol" w:hAnsi="Symbol" w:hint="default"/>
      </w:rPr>
    </w:lvl>
    <w:lvl w:ilvl="1" w:tplc="20000003">
      <w:start w:val="1"/>
      <w:numFmt w:val="bullet"/>
      <w:lvlText w:val="o"/>
      <w:lvlJc w:val="left"/>
      <w:pPr>
        <w:ind w:left="2160" w:hanging="360"/>
      </w:pPr>
      <w:rPr>
        <w:rFonts w:ascii="Courier New" w:hAnsi="Courier New" w:cs="Courier New" w:hint="default"/>
      </w:rPr>
    </w:lvl>
    <w:lvl w:ilvl="2" w:tplc="20000005">
      <w:start w:val="1"/>
      <w:numFmt w:val="bullet"/>
      <w:lvlText w:val=""/>
      <w:lvlJc w:val="left"/>
      <w:pPr>
        <w:ind w:left="2880" w:hanging="360"/>
      </w:pPr>
      <w:rPr>
        <w:rFonts w:ascii="Wingdings" w:hAnsi="Wingdings" w:hint="default"/>
      </w:rPr>
    </w:lvl>
    <w:lvl w:ilvl="3" w:tplc="20000001">
      <w:start w:val="1"/>
      <w:numFmt w:val="bullet"/>
      <w:lvlText w:val=""/>
      <w:lvlJc w:val="left"/>
      <w:pPr>
        <w:ind w:left="3600" w:hanging="360"/>
      </w:pPr>
      <w:rPr>
        <w:rFonts w:ascii="Symbol" w:hAnsi="Symbol" w:hint="default"/>
      </w:rPr>
    </w:lvl>
    <w:lvl w:ilvl="4" w:tplc="20000003">
      <w:start w:val="1"/>
      <w:numFmt w:val="bullet"/>
      <w:lvlText w:val="o"/>
      <w:lvlJc w:val="left"/>
      <w:pPr>
        <w:ind w:left="4320" w:hanging="360"/>
      </w:pPr>
      <w:rPr>
        <w:rFonts w:ascii="Courier New" w:hAnsi="Courier New" w:cs="Courier New" w:hint="default"/>
      </w:rPr>
    </w:lvl>
    <w:lvl w:ilvl="5" w:tplc="20000005">
      <w:start w:val="1"/>
      <w:numFmt w:val="bullet"/>
      <w:lvlText w:val=""/>
      <w:lvlJc w:val="left"/>
      <w:pPr>
        <w:ind w:left="5040" w:hanging="360"/>
      </w:pPr>
      <w:rPr>
        <w:rFonts w:ascii="Wingdings" w:hAnsi="Wingdings" w:hint="default"/>
      </w:rPr>
    </w:lvl>
    <w:lvl w:ilvl="6" w:tplc="20000001">
      <w:start w:val="1"/>
      <w:numFmt w:val="bullet"/>
      <w:lvlText w:val=""/>
      <w:lvlJc w:val="left"/>
      <w:pPr>
        <w:ind w:left="5760" w:hanging="360"/>
      </w:pPr>
      <w:rPr>
        <w:rFonts w:ascii="Symbol" w:hAnsi="Symbol" w:hint="default"/>
      </w:rPr>
    </w:lvl>
    <w:lvl w:ilvl="7" w:tplc="20000003">
      <w:start w:val="1"/>
      <w:numFmt w:val="bullet"/>
      <w:lvlText w:val="o"/>
      <w:lvlJc w:val="left"/>
      <w:pPr>
        <w:ind w:left="6480" w:hanging="360"/>
      </w:pPr>
      <w:rPr>
        <w:rFonts w:ascii="Courier New" w:hAnsi="Courier New" w:cs="Courier New" w:hint="default"/>
      </w:rPr>
    </w:lvl>
    <w:lvl w:ilvl="8" w:tplc="20000005">
      <w:start w:val="1"/>
      <w:numFmt w:val="bullet"/>
      <w:lvlText w:val=""/>
      <w:lvlJc w:val="left"/>
      <w:pPr>
        <w:ind w:left="7200" w:hanging="360"/>
      </w:pPr>
      <w:rPr>
        <w:rFonts w:ascii="Wingdings" w:hAnsi="Wingdings" w:hint="default"/>
      </w:rPr>
    </w:lvl>
  </w:abstractNum>
  <w:abstractNum w:abstractNumId="42" w15:restartNumberingAfterBreak="0">
    <w:nsid w:val="76097DBA"/>
    <w:multiLevelType w:val="hybridMultilevel"/>
    <w:tmpl w:val="499898FE"/>
    <w:lvl w:ilvl="0" w:tplc="04090015">
      <w:start w:val="1"/>
      <w:numFmt w:val="upperLetter"/>
      <w:lvlText w:val="%1."/>
      <w:lvlJc w:val="left"/>
      <w:pPr>
        <w:ind w:left="1440" w:hanging="360"/>
      </w:pPr>
    </w:lvl>
    <w:lvl w:ilvl="1" w:tplc="04090019">
      <w:start w:val="1"/>
      <w:numFmt w:val="lowerLetter"/>
      <w:lvlText w:val="%2."/>
      <w:lvlJc w:val="left"/>
      <w:pPr>
        <w:ind w:left="1980" w:hanging="360"/>
      </w:pPr>
    </w:lvl>
    <w:lvl w:ilvl="2" w:tplc="0409001B">
      <w:start w:val="1"/>
      <w:numFmt w:val="lowerRoman"/>
      <w:lvlText w:val="%3."/>
      <w:lvlJc w:val="right"/>
      <w:pPr>
        <w:ind w:left="2700" w:hanging="180"/>
      </w:pPr>
    </w:lvl>
    <w:lvl w:ilvl="3" w:tplc="0409000F">
      <w:start w:val="1"/>
      <w:numFmt w:val="decimal"/>
      <w:lvlText w:val="%4."/>
      <w:lvlJc w:val="left"/>
      <w:pPr>
        <w:ind w:left="3420" w:hanging="360"/>
      </w:pPr>
    </w:lvl>
    <w:lvl w:ilvl="4" w:tplc="04090019">
      <w:start w:val="1"/>
      <w:numFmt w:val="lowerLetter"/>
      <w:lvlText w:val="%5."/>
      <w:lvlJc w:val="left"/>
      <w:pPr>
        <w:ind w:left="4140" w:hanging="360"/>
      </w:pPr>
    </w:lvl>
    <w:lvl w:ilvl="5" w:tplc="0409001B">
      <w:start w:val="1"/>
      <w:numFmt w:val="lowerRoman"/>
      <w:lvlText w:val="%6."/>
      <w:lvlJc w:val="right"/>
      <w:pPr>
        <w:ind w:left="4860" w:hanging="180"/>
      </w:pPr>
    </w:lvl>
    <w:lvl w:ilvl="6" w:tplc="0409000F">
      <w:start w:val="1"/>
      <w:numFmt w:val="decimal"/>
      <w:lvlText w:val="%7."/>
      <w:lvlJc w:val="left"/>
      <w:pPr>
        <w:ind w:left="5580" w:hanging="360"/>
      </w:pPr>
    </w:lvl>
    <w:lvl w:ilvl="7" w:tplc="04090019">
      <w:start w:val="1"/>
      <w:numFmt w:val="lowerLetter"/>
      <w:lvlText w:val="%8."/>
      <w:lvlJc w:val="left"/>
      <w:pPr>
        <w:ind w:left="6300" w:hanging="360"/>
      </w:pPr>
    </w:lvl>
    <w:lvl w:ilvl="8" w:tplc="0409001B">
      <w:start w:val="1"/>
      <w:numFmt w:val="lowerRoman"/>
      <w:lvlText w:val="%9."/>
      <w:lvlJc w:val="right"/>
      <w:pPr>
        <w:ind w:left="7020" w:hanging="180"/>
      </w:pPr>
    </w:lvl>
  </w:abstractNum>
  <w:abstractNum w:abstractNumId="43" w15:restartNumberingAfterBreak="0">
    <w:nsid w:val="79092620"/>
    <w:multiLevelType w:val="hybridMultilevel"/>
    <w:tmpl w:val="7716000C"/>
    <w:lvl w:ilvl="0" w:tplc="33464C8E">
      <w:start w:val="23"/>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4" w15:restartNumberingAfterBreak="0">
    <w:nsid w:val="79E466D6"/>
    <w:multiLevelType w:val="hybridMultilevel"/>
    <w:tmpl w:val="13F88E80"/>
    <w:lvl w:ilvl="0" w:tplc="8E8C391A">
      <w:start w:val="1"/>
      <w:numFmt w:val="upperLetter"/>
      <w:lvlText w:val="%1."/>
      <w:lvlJc w:val="left"/>
      <w:pPr>
        <w:ind w:left="153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45" w15:restartNumberingAfterBreak="0">
    <w:nsid w:val="7A671A2D"/>
    <w:multiLevelType w:val="hybridMultilevel"/>
    <w:tmpl w:val="DC8449B2"/>
    <w:lvl w:ilvl="0" w:tplc="0409001B">
      <w:start w:val="1"/>
      <w:numFmt w:val="lowerRoman"/>
      <w:lvlText w:val="%1."/>
      <w:lvlJc w:val="right"/>
      <w:pPr>
        <w:ind w:left="1440" w:hanging="360"/>
      </w:pPr>
    </w:lvl>
    <w:lvl w:ilvl="1" w:tplc="20000019">
      <w:start w:val="1"/>
      <w:numFmt w:val="lowerLetter"/>
      <w:lvlText w:val="%2."/>
      <w:lvlJc w:val="left"/>
      <w:pPr>
        <w:ind w:left="2160" w:hanging="360"/>
      </w:pPr>
    </w:lvl>
    <w:lvl w:ilvl="2" w:tplc="2000001B">
      <w:start w:val="1"/>
      <w:numFmt w:val="lowerRoman"/>
      <w:lvlText w:val="%3."/>
      <w:lvlJc w:val="right"/>
      <w:pPr>
        <w:ind w:left="2880" w:hanging="180"/>
      </w:pPr>
    </w:lvl>
    <w:lvl w:ilvl="3" w:tplc="2000000F">
      <w:start w:val="1"/>
      <w:numFmt w:val="decimal"/>
      <w:lvlText w:val="%4."/>
      <w:lvlJc w:val="left"/>
      <w:pPr>
        <w:ind w:left="3600" w:hanging="360"/>
      </w:pPr>
    </w:lvl>
    <w:lvl w:ilvl="4" w:tplc="20000019">
      <w:start w:val="1"/>
      <w:numFmt w:val="lowerLetter"/>
      <w:lvlText w:val="%5."/>
      <w:lvlJc w:val="left"/>
      <w:pPr>
        <w:ind w:left="4320" w:hanging="360"/>
      </w:pPr>
    </w:lvl>
    <w:lvl w:ilvl="5" w:tplc="2000001B">
      <w:start w:val="1"/>
      <w:numFmt w:val="lowerRoman"/>
      <w:lvlText w:val="%6."/>
      <w:lvlJc w:val="right"/>
      <w:pPr>
        <w:ind w:left="5040" w:hanging="180"/>
      </w:pPr>
    </w:lvl>
    <w:lvl w:ilvl="6" w:tplc="2000000F">
      <w:start w:val="1"/>
      <w:numFmt w:val="decimal"/>
      <w:lvlText w:val="%7."/>
      <w:lvlJc w:val="left"/>
      <w:pPr>
        <w:ind w:left="5760" w:hanging="360"/>
      </w:pPr>
    </w:lvl>
    <w:lvl w:ilvl="7" w:tplc="20000019">
      <w:start w:val="1"/>
      <w:numFmt w:val="lowerLetter"/>
      <w:lvlText w:val="%8."/>
      <w:lvlJc w:val="left"/>
      <w:pPr>
        <w:ind w:left="6480" w:hanging="360"/>
      </w:pPr>
    </w:lvl>
    <w:lvl w:ilvl="8" w:tplc="2000001B">
      <w:start w:val="1"/>
      <w:numFmt w:val="lowerRoman"/>
      <w:lvlText w:val="%9."/>
      <w:lvlJc w:val="right"/>
      <w:pPr>
        <w:ind w:left="7200" w:hanging="180"/>
      </w:pPr>
    </w:lvl>
  </w:abstractNum>
  <w:abstractNum w:abstractNumId="46" w15:restartNumberingAfterBreak="0">
    <w:nsid w:val="7B7749CD"/>
    <w:multiLevelType w:val="hybridMultilevel"/>
    <w:tmpl w:val="09462246"/>
    <w:lvl w:ilvl="0" w:tplc="4FB2F182">
      <w:start w:val="1"/>
      <w:numFmt w:val="upperLetter"/>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47" w15:restartNumberingAfterBreak="0">
    <w:nsid w:val="7CBA4EEE"/>
    <w:multiLevelType w:val="hybridMultilevel"/>
    <w:tmpl w:val="C742E9B6"/>
    <w:lvl w:ilvl="0" w:tplc="F34AFBF6">
      <w:start w:val="1"/>
      <w:numFmt w:val="upperLetter"/>
      <w:lvlText w:val="%1."/>
      <w:lvlJc w:val="left"/>
      <w:pPr>
        <w:ind w:left="1710" w:hanging="360"/>
      </w:pPr>
    </w:lvl>
    <w:lvl w:ilvl="1" w:tplc="04090019">
      <w:start w:val="1"/>
      <w:numFmt w:val="lowerLetter"/>
      <w:lvlText w:val="%2."/>
      <w:lvlJc w:val="left"/>
      <w:pPr>
        <w:ind w:left="2430" w:hanging="360"/>
      </w:pPr>
    </w:lvl>
    <w:lvl w:ilvl="2" w:tplc="0409001B">
      <w:start w:val="1"/>
      <w:numFmt w:val="lowerRoman"/>
      <w:lvlText w:val="%3."/>
      <w:lvlJc w:val="right"/>
      <w:pPr>
        <w:ind w:left="3150" w:hanging="180"/>
      </w:pPr>
    </w:lvl>
    <w:lvl w:ilvl="3" w:tplc="0409000F">
      <w:start w:val="1"/>
      <w:numFmt w:val="decimal"/>
      <w:lvlText w:val="%4."/>
      <w:lvlJc w:val="left"/>
      <w:pPr>
        <w:ind w:left="3870" w:hanging="360"/>
      </w:pPr>
    </w:lvl>
    <w:lvl w:ilvl="4" w:tplc="04090019">
      <w:start w:val="1"/>
      <w:numFmt w:val="lowerLetter"/>
      <w:lvlText w:val="%5."/>
      <w:lvlJc w:val="left"/>
      <w:pPr>
        <w:ind w:left="4590" w:hanging="360"/>
      </w:pPr>
    </w:lvl>
    <w:lvl w:ilvl="5" w:tplc="0409001B">
      <w:start w:val="1"/>
      <w:numFmt w:val="lowerRoman"/>
      <w:lvlText w:val="%6."/>
      <w:lvlJc w:val="right"/>
      <w:pPr>
        <w:ind w:left="5310" w:hanging="180"/>
      </w:pPr>
    </w:lvl>
    <w:lvl w:ilvl="6" w:tplc="0409000F">
      <w:start w:val="1"/>
      <w:numFmt w:val="decimal"/>
      <w:lvlText w:val="%7."/>
      <w:lvlJc w:val="left"/>
      <w:pPr>
        <w:ind w:left="6030" w:hanging="360"/>
      </w:pPr>
    </w:lvl>
    <w:lvl w:ilvl="7" w:tplc="04090019">
      <w:start w:val="1"/>
      <w:numFmt w:val="lowerLetter"/>
      <w:lvlText w:val="%8."/>
      <w:lvlJc w:val="left"/>
      <w:pPr>
        <w:ind w:left="6750" w:hanging="360"/>
      </w:pPr>
    </w:lvl>
    <w:lvl w:ilvl="8" w:tplc="0409001B">
      <w:start w:val="1"/>
      <w:numFmt w:val="lowerRoman"/>
      <w:lvlText w:val="%9."/>
      <w:lvlJc w:val="right"/>
      <w:pPr>
        <w:ind w:left="7470" w:hanging="180"/>
      </w:pPr>
    </w:lvl>
  </w:abstractNum>
  <w:abstractNum w:abstractNumId="48" w15:restartNumberingAfterBreak="0">
    <w:nsid w:val="7FA65189"/>
    <w:multiLevelType w:val="hybridMultilevel"/>
    <w:tmpl w:val="017E94EE"/>
    <w:lvl w:ilvl="0" w:tplc="04090015">
      <w:start w:val="1"/>
      <w:numFmt w:val="upperLetter"/>
      <w:lvlText w:val="%1."/>
      <w:lvlJc w:val="left"/>
      <w:pPr>
        <w:ind w:left="1620" w:hanging="360"/>
      </w:pPr>
    </w:lvl>
    <w:lvl w:ilvl="1" w:tplc="04090019">
      <w:start w:val="1"/>
      <w:numFmt w:val="lowerLetter"/>
      <w:lvlText w:val="%2."/>
      <w:lvlJc w:val="left"/>
      <w:pPr>
        <w:ind w:left="2340" w:hanging="360"/>
      </w:pPr>
    </w:lvl>
    <w:lvl w:ilvl="2" w:tplc="0409001B">
      <w:start w:val="1"/>
      <w:numFmt w:val="lowerRoman"/>
      <w:lvlText w:val="%3."/>
      <w:lvlJc w:val="right"/>
      <w:pPr>
        <w:ind w:left="3060" w:hanging="180"/>
      </w:pPr>
    </w:lvl>
    <w:lvl w:ilvl="3" w:tplc="0409000F">
      <w:start w:val="1"/>
      <w:numFmt w:val="decimal"/>
      <w:lvlText w:val="%4."/>
      <w:lvlJc w:val="left"/>
      <w:pPr>
        <w:ind w:left="3780" w:hanging="360"/>
      </w:pPr>
    </w:lvl>
    <w:lvl w:ilvl="4" w:tplc="04090019">
      <w:start w:val="1"/>
      <w:numFmt w:val="lowerLetter"/>
      <w:lvlText w:val="%5."/>
      <w:lvlJc w:val="left"/>
      <w:pPr>
        <w:ind w:left="4500" w:hanging="360"/>
      </w:pPr>
    </w:lvl>
    <w:lvl w:ilvl="5" w:tplc="0409001B">
      <w:start w:val="1"/>
      <w:numFmt w:val="lowerRoman"/>
      <w:lvlText w:val="%6."/>
      <w:lvlJc w:val="right"/>
      <w:pPr>
        <w:ind w:left="5220" w:hanging="180"/>
      </w:pPr>
    </w:lvl>
    <w:lvl w:ilvl="6" w:tplc="0409000F">
      <w:start w:val="1"/>
      <w:numFmt w:val="decimal"/>
      <w:lvlText w:val="%7."/>
      <w:lvlJc w:val="left"/>
      <w:pPr>
        <w:ind w:left="5940" w:hanging="360"/>
      </w:pPr>
    </w:lvl>
    <w:lvl w:ilvl="7" w:tplc="04090019">
      <w:start w:val="1"/>
      <w:numFmt w:val="lowerLetter"/>
      <w:lvlText w:val="%8."/>
      <w:lvlJc w:val="left"/>
      <w:pPr>
        <w:ind w:left="6660" w:hanging="360"/>
      </w:pPr>
    </w:lvl>
    <w:lvl w:ilvl="8" w:tplc="0409001B">
      <w:start w:val="1"/>
      <w:numFmt w:val="lowerRoman"/>
      <w:lvlText w:val="%9."/>
      <w:lvlJc w:val="right"/>
      <w:pPr>
        <w:ind w:left="7380" w:hanging="180"/>
      </w:pPr>
    </w:lvl>
  </w:abstractNum>
  <w:num w:numId="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
  </w:num>
  <w:num w:numId="23">
    <w:abstractNumId w:val="18"/>
    <w:lvlOverride w:ilvl="0">
      <w:startOverride w:val="2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43"/>
    <w:lvlOverride w:ilvl="0">
      <w:startOverride w:val="2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0"/>
  </w:num>
  <w:num w:numId="38">
    <w:abstractNumId w:val="12"/>
  </w:num>
  <w:num w:numId="39">
    <w:abstractNumId w:val="36"/>
  </w:num>
  <w:num w:numId="4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6"/>
  </w:num>
  <w:num w:numId="42">
    <w:abstractNumId w:val="33"/>
  </w:num>
  <w:num w:numId="43">
    <w:abstractNumId w:val="41"/>
  </w:num>
  <w:num w:numId="44">
    <w:abstractNumId w:val="28"/>
  </w:num>
  <w:num w:numId="4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53C4A"/>
    <w:rsid w:val="000442BC"/>
    <w:rsid w:val="002E3352"/>
    <w:rsid w:val="00345CC3"/>
    <w:rsid w:val="003A2FD6"/>
    <w:rsid w:val="005027DC"/>
    <w:rsid w:val="006B599D"/>
    <w:rsid w:val="007A07BC"/>
    <w:rsid w:val="00853C4A"/>
    <w:rsid w:val="009010A2"/>
    <w:rsid w:val="009D756E"/>
    <w:rsid w:val="009E4E56"/>
    <w:rsid w:val="00AD6606"/>
    <w:rsid w:val="00B77759"/>
    <w:rsid w:val="00BC0EEB"/>
    <w:rsid w:val="00BE7A57"/>
    <w:rsid w:val="00CF4831"/>
    <w:rsid w:val="00D92D37"/>
    <w:rsid w:val="00DE6D8F"/>
    <w:rsid w:val="00E077BE"/>
    <w:rsid w:val="00F55190"/>
    <w:rsid w:val="00F75FD1"/>
    <w:rsid w:val="00FD0AF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37D0BA4-EEC3-427E-AEAC-452DB82F0A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E6D8F"/>
    <w:pPr>
      <w:tabs>
        <w:tab w:val="center" w:pos="4680"/>
        <w:tab w:val="right" w:pos="9360"/>
      </w:tabs>
      <w:spacing w:after="0" w:line="240" w:lineRule="auto"/>
    </w:pPr>
  </w:style>
  <w:style w:type="character" w:customStyle="1" w:styleId="HeaderChar">
    <w:name w:val="Header Char"/>
    <w:basedOn w:val="DefaultParagraphFont"/>
    <w:link w:val="Header"/>
    <w:uiPriority w:val="99"/>
    <w:rsid w:val="00DE6D8F"/>
  </w:style>
  <w:style w:type="paragraph" w:styleId="Footer">
    <w:name w:val="footer"/>
    <w:basedOn w:val="Normal"/>
    <w:link w:val="FooterChar"/>
    <w:uiPriority w:val="99"/>
    <w:unhideWhenUsed/>
    <w:rsid w:val="00DE6D8F"/>
    <w:pPr>
      <w:tabs>
        <w:tab w:val="center" w:pos="4680"/>
        <w:tab w:val="right" w:pos="9360"/>
      </w:tabs>
      <w:spacing w:after="0" w:line="240" w:lineRule="auto"/>
    </w:pPr>
  </w:style>
  <w:style w:type="character" w:customStyle="1" w:styleId="FooterChar">
    <w:name w:val="Footer Char"/>
    <w:basedOn w:val="DefaultParagraphFont"/>
    <w:link w:val="Footer"/>
    <w:uiPriority w:val="99"/>
    <w:rsid w:val="00DE6D8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773151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1044</Words>
  <Characters>5957</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6988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TITO</dc:creator>
  <cp:keywords/>
  <dc:description/>
  <cp:lastModifiedBy>Penninah Musangi</cp:lastModifiedBy>
  <cp:revision>2</cp:revision>
  <dcterms:created xsi:type="dcterms:W3CDTF">2022-11-30T06:43:00Z</dcterms:created>
  <dcterms:modified xsi:type="dcterms:W3CDTF">2022-11-30T06:43:00Z</dcterms:modified>
</cp:coreProperties>
</file>