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30D13" w14:textId="77777777" w:rsidR="00605EFA" w:rsidRPr="00D77671" w:rsidRDefault="00605EFA" w:rsidP="004B5B9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D7767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2C75E003" wp14:editId="411F98D9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9496D" w14:textId="77777777" w:rsidR="00605EFA" w:rsidRPr="00D77671" w:rsidRDefault="00605EFA" w:rsidP="004B5B9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3462A4ED" w14:textId="77777777" w:rsidR="00605EFA" w:rsidRPr="00D77671" w:rsidRDefault="00605EFA" w:rsidP="004B5B94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475DF921" w14:textId="77777777" w:rsidR="00605EFA" w:rsidRPr="00D77671" w:rsidRDefault="00605EFA" w:rsidP="004B5B9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7B2B4971" w14:textId="77777777" w:rsidR="00605EFA" w:rsidRPr="00D77671" w:rsidRDefault="00605EFA" w:rsidP="004B5B9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>MASTER OF PUBLIC HEALTH</w:t>
      </w:r>
    </w:p>
    <w:p w14:paraId="46AD67D1" w14:textId="546B66B5" w:rsidR="00605EFA" w:rsidRPr="00D77671" w:rsidRDefault="00605EFA" w:rsidP="00C00E01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END OF SEMESTER EXAMINATION </w:t>
      </w:r>
      <w:r w:rsidR="00C00E0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 2023</w:t>
      </w:r>
    </w:p>
    <w:p w14:paraId="057488D5" w14:textId="77777777" w:rsidR="00605EFA" w:rsidRPr="00D77671" w:rsidRDefault="00605EFA" w:rsidP="004B5B9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62B206EE" w14:textId="4F244D61" w:rsidR="00605EFA" w:rsidRPr="00D77671" w:rsidRDefault="00605EFA" w:rsidP="004B5B9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CODE: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F90BE4"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MBE 71</w:t>
      </w:r>
      <w:r w:rsidR="00D42710">
        <w:rPr>
          <w:rFonts w:ascii="Times New Roman" w:eastAsia="Times New Roman" w:hAnsi="Times New Roman" w:cs="Times New Roman"/>
          <w:sz w:val="24"/>
          <w:szCs w:val="24"/>
          <w:lang w:eastAsia="en-GB"/>
        </w:rPr>
        <w:t>9</w:t>
      </w:r>
      <w:r w:rsidR="00F90BE4"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D42710">
        <w:rPr>
          <w:rFonts w:ascii="Times New Roman" w:eastAsia="Times New Roman" w:hAnsi="Times New Roman" w:cs="Times New Roman"/>
          <w:sz w:val="24"/>
          <w:szCs w:val="24"/>
          <w:lang w:eastAsia="en-GB"/>
        </w:rPr>
        <w:t>RESEARCH ETHICS</w:t>
      </w:r>
      <w:r w:rsidR="00F90BE4"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62C0B119" w14:textId="63C2A267" w:rsidR="00605EFA" w:rsidRPr="00D77671" w:rsidRDefault="00605EFA" w:rsidP="004B5B9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XX </w:t>
      </w:r>
      <w:r w:rsidR="00F2484B">
        <w:rPr>
          <w:rFonts w:ascii="Times New Roman" w:eastAsia="Times New Roman" w:hAnsi="Times New Roman" w:cs="Times New Roman"/>
          <w:sz w:val="24"/>
          <w:szCs w:val="24"/>
          <w:lang w:eastAsia="en-GB"/>
        </w:rPr>
        <w:t>DECEMBER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, 202</w:t>
      </w:r>
      <w:r w:rsidR="003766F4"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3</w:t>
      </w:r>
    </w:p>
    <w:p w14:paraId="155707B7" w14:textId="0E50221B" w:rsidR="00605EFA" w:rsidRPr="00D77671" w:rsidRDefault="00605EFA" w:rsidP="004B5B9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D77671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Three Hours</w:t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16</w:t>
      </w:r>
      <w:r w:rsidR="00F2484B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00 Hours</w:t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19</w:t>
      </w:r>
      <w:r w:rsidR="00F2484B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00 Hours</w:t>
      </w:r>
    </w:p>
    <w:p w14:paraId="46CFC615" w14:textId="77777777" w:rsidR="00605EFA" w:rsidRPr="00D77671" w:rsidRDefault="00605EFA" w:rsidP="004B5B9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2BEEDBDD" w14:textId="77777777" w:rsidR="00605EFA" w:rsidRPr="00D77671" w:rsidRDefault="00605EFA" w:rsidP="004B5B9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057564A9" w14:textId="77777777" w:rsidR="00605EFA" w:rsidRPr="00D77671" w:rsidRDefault="00605EFA" w:rsidP="004B5B94">
      <w:pPr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100 marks </w:t>
      </w:r>
    </w:p>
    <w:p w14:paraId="03A363CA" w14:textId="77777777" w:rsidR="00605EFA" w:rsidRPr="00D77671" w:rsidRDefault="00605EFA" w:rsidP="004B5B94">
      <w:pPr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2E37FF4C" w14:textId="6B6B40C0" w:rsidR="00605EFA" w:rsidRPr="00D77671" w:rsidRDefault="00605EFA" w:rsidP="004B5B94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F9003F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3549C1F4" w14:textId="602E0D35" w:rsidR="00605EFA" w:rsidRPr="00D77671" w:rsidRDefault="00605EFA" w:rsidP="004B5B94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</w:t>
      </w:r>
      <w:r w:rsidR="00F9003F">
        <w:rPr>
          <w:rFonts w:ascii="Times New Roman" w:eastAsia="Times New Roman" w:hAnsi="Times New Roman" w:cs="Times New Roman"/>
          <w:sz w:val="24"/>
          <w:szCs w:val="24"/>
          <w:lang w:eastAsia="en-GB"/>
        </w:rPr>
        <w:t>40</w:t>
      </w:r>
      <w:r w:rsidRPr="00D7767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51C9F36F" w14:textId="39CF52C9" w:rsidR="00605EFA" w:rsidRPr="00D77671" w:rsidRDefault="00605EFA" w:rsidP="004B5B94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B8CB8F9" w14:textId="26C7794C" w:rsidR="00605EFA" w:rsidRDefault="00605EFA" w:rsidP="00D4271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>SECTION A: COMPULSORY (</w:t>
      </w:r>
      <w:r w:rsidR="00F9003F">
        <w:rPr>
          <w:rFonts w:ascii="Times New Roman" w:eastAsia="Calibri" w:hAnsi="Times New Roman" w:cs="Times New Roman"/>
          <w:b/>
          <w:bCs/>
          <w:sz w:val="24"/>
          <w:szCs w:val="24"/>
        </w:rPr>
        <w:t>30</w:t>
      </w: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1D872D8F" w14:textId="77777777" w:rsidR="00D42710" w:rsidRDefault="00D42710" w:rsidP="00D4271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E1C9899" w14:textId="42B48A44" w:rsidR="00D42710" w:rsidRPr="00D77671" w:rsidRDefault="00D42710" w:rsidP="004B5B94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D4271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ALL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 IN THIS SECTION</w:t>
      </w:r>
    </w:p>
    <w:p w14:paraId="778848FD" w14:textId="06606347" w:rsidR="0081452B" w:rsidRPr="00D77671" w:rsidRDefault="00D77671" w:rsidP="00D77671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1.</w:t>
      </w:r>
    </w:p>
    <w:p w14:paraId="316F091F" w14:textId="334BA1BB" w:rsidR="0081452B" w:rsidRPr="00D77671" w:rsidRDefault="008F694E" w:rsidP="00D77671">
      <w:pPr>
        <w:pStyle w:val="ListParagraph"/>
        <w:numPr>
          <w:ilvl w:val="0"/>
          <w:numId w:val="14"/>
        </w:numPr>
        <w:spacing w:after="0" w:line="360" w:lineRule="auto"/>
        <w:ind w:left="162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81452B" w:rsidRPr="00D77671">
        <w:rPr>
          <w:rFonts w:ascii="Times New Roman" w:hAnsi="Times New Roman" w:cs="Times New Roman"/>
          <w:sz w:val="24"/>
          <w:szCs w:val="24"/>
        </w:rPr>
        <w:t xml:space="preserve">Explain any </w:t>
      </w:r>
      <w:r w:rsidR="0081452B" w:rsidRPr="00D77671">
        <w:rPr>
          <w:rFonts w:ascii="Times New Roman" w:hAnsi="Times New Roman" w:cs="Times New Roman"/>
          <w:sz w:val="24"/>
          <w:szCs w:val="24"/>
          <w:u w:val="single"/>
        </w:rPr>
        <w:t>three</w:t>
      </w:r>
      <w:r w:rsidR="0081452B" w:rsidRPr="00D77671">
        <w:rPr>
          <w:rFonts w:ascii="Times New Roman" w:hAnsi="Times New Roman" w:cs="Times New Roman"/>
          <w:sz w:val="24"/>
          <w:szCs w:val="24"/>
        </w:rPr>
        <w:t xml:space="preserve"> claims of research ethics (6 marks).</w:t>
      </w:r>
    </w:p>
    <w:p w14:paraId="0BBDB3FF" w14:textId="77777777" w:rsidR="0081452B" w:rsidRPr="00D77671" w:rsidRDefault="0081452B" w:rsidP="00D77671">
      <w:pPr>
        <w:pStyle w:val="ListParagraph"/>
        <w:numPr>
          <w:ilvl w:val="0"/>
          <w:numId w:val="14"/>
        </w:numPr>
        <w:spacing w:after="0" w:line="360" w:lineRule="auto"/>
        <w:ind w:left="162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D77671">
        <w:rPr>
          <w:rFonts w:ascii="Times New Roman" w:hAnsi="Times New Roman" w:cs="Times New Roman"/>
          <w:sz w:val="24"/>
          <w:szCs w:val="24"/>
        </w:rPr>
        <w:softHyphen/>
      </w:r>
      <w:r w:rsidRPr="00D77671">
        <w:rPr>
          <w:rFonts w:ascii="Times New Roman" w:hAnsi="Times New Roman" w:cs="Times New Roman"/>
          <w:sz w:val="24"/>
          <w:szCs w:val="24"/>
          <w:u w:val="single"/>
        </w:rPr>
        <w:t xml:space="preserve">three </w:t>
      </w:r>
      <w:r w:rsidRPr="00D77671">
        <w:rPr>
          <w:rFonts w:ascii="Times New Roman" w:hAnsi="Times New Roman" w:cs="Times New Roman"/>
          <w:sz w:val="24"/>
          <w:szCs w:val="24"/>
        </w:rPr>
        <w:t xml:space="preserve"> research designs of your choice (6 marks).</w:t>
      </w:r>
    </w:p>
    <w:p w14:paraId="07AEE6ED" w14:textId="6F33E2A3" w:rsidR="0081452B" w:rsidRPr="00D77671" w:rsidRDefault="0081452B" w:rsidP="00D77671">
      <w:pPr>
        <w:pStyle w:val="ListParagraph"/>
        <w:numPr>
          <w:ilvl w:val="0"/>
          <w:numId w:val="14"/>
        </w:numPr>
        <w:spacing w:after="0" w:line="360" w:lineRule="auto"/>
        <w:ind w:left="162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 xml:space="preserve">Explain </w:t>
      </w:r>
      <w:r w:rsidR="00F9003F">
        <w:rPr>
          <w:rFonts w:ascii="Times New Roman" w:hAnsi="Times New Roman" w:cs="Times New Roman"/>
          <w:sz w:val="24"/>
          <w:szCs w:val="24"/>
          <w:u w:val="single"/>
        </w:rPr>
        <w:t>two</w:t>
      </w:r>
      <w:r w:rsidRPr="00D77671">
        <w:rPr>
          <w:rFonts w:ascii="Times New Roman" w:hAnsi="Times New Roman" w:cs="Times New Roman"/>
          <w:sz w:val="24"/>
          <w:szCs w:val="24"/>
        </w:rPr>
        <w:t xml:space="preserve"> ethical issue in each research design in (b) above (</w:t>
      </w:r>
      <w:r w:rsidR="00F9003F">
        <w:rPr>
          <w:rFonts w:ascii="Times New Roman" w:hAnsi="Times New Roman" w:cs="Times New Roman"/>
          <w:sz w:val="24"/>
          <w:szCs w:val="24"/>
        </w:rPr>
        <w:t>8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 </w:t>
      </w:r>
    </w:p>
    <w:p w14:paraId="5BDDC8CB" w14:textId="0201818B" w:rsidR="0081452B" w:rsidRPr="00D77671" w:rsidRDefault="0081452B" w:rsidP="00D77671">
      <w:pPr>
        <w:pStyle w:val="ListParagraph"/>
        <w:numPr>
          <w:ilvl w:val="0"/>
          <w:numId w:val="14"/>
        </w:numPr>
        <w:spacing w:after="0" w:line="360" w:lineRule="auto"/>
        <w:ind w:left="162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lastRenderedPageBreak/>
        <w:t>With a relevant example, elaborate the correlation between your country’s Patient Bill of Rights and clinical trials (</w:t>
      </w:r>
      <w:r w:rsidR="00F9003F">
        <w:rPr>
          <w:rFonts w:ascii="Times New Roman" w:hAnsi="Times New Roman" w:cs="Times New Roman"/>
          <w:sz w:val="24"/>
          <w:szCs w:val="24"/>
        </w:rPr>
        <w:t>10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6816DC8C" w14:textId="77777777" w:rsidR="00D42710" w:rsidRPr="00D77671" w:rsidRDefault="00D42710" w:rsidP="0081452B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672B50D" w14:textId="1EE8013D" w:rsidR="0081452B" w:rsidRDefault="0081452B" w:rsidP="00D42710">
      <w:pPr>
        <w:spacing w:after="0" w:line="360" w:lineRule="auto"/>
        <w:ind w:left="360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B: LONG ANSWER QUESTIONS (</w:t>
      </w:r>
      <w:r w:rsidR="00C31DA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40</w:t>
      </w:r>
      <w:r w:rsidRPr="00D7767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MARKS)</w:t>
      </w:r>
    </w:p>
    <w:p w14:paraId="7E57231B" w14:textId="77777777" w:rsidR="00D42710" w:rsidRPr="00D42710" w:rsidRDefault="00D42710" w:rsidP="00D42710">
      <w:pPr>
        <w:spacing w:after="0" w:line="360" w:lineRule="auto"/>
        <w:ind w:left="360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4592CC74" w14:textId="2BCE6FCA" w:rsidR="004B5B94" w:rsidRPr="00D77671" w:rsidRDefault="004B5B94" w:rsidP="0081452B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D7767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C31DA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 (</w:t>
      </w:r>
      <w:r w:rsidR="00C31DA7">
        <w:rPr>
          <w:rFonts w:ascii="Times New Roman" w:eastAsia="Calibri" w:hAnsi="Times New Roman" w:cs="Times New Roman"/>
          <w:b/>
          <w:bCs/>
          <w:sz w:val="24"/>
          <w:szCs w:val="24"/>
        </w:rPr>
        <w:t>40</w:t>
      </w:r>
      <w:r w:rsidRPr="00D7767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5F83B885" w14:textId="3D848D43" w:rsidR="0081452B" w:rsidRPr="00D77671" w:rsidRDefault="0081452B" w:rsidP="0081452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 xml:space="preserve">     2.  Discuss the following:</w:t>
      </w:r>
    </w:p>
    <w:p w14:paraId="5B4AAEC4" w14:textId="7D539288" w:rsidR="0081452B" w:rsidRPr="00D77671" w:rsidRDefault="0081452B" w:rsidP="0081452B">
      <w:pPr>
        <w:pStyle w:val="ListParagraph"/>
        <w:numPr>
          <w:ilvl w:val="0"/>
          <w:numId w:val="12"/>
        </w:numPr>
        <w:spacing w:after="0" w:line="36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History of informed consent (</w:t>
      </w:r>
      <w:r w:rsidR="00C31DA7">
        <w:rPr>
          <w:rFonts w:ascii="Times New Roman" w:hAnsi="Times New Roman" w:cs="Times New Roman"/>
          <w:sz w:val="24"/>
          <w:szCs w:val="24"/>
        </w:rPr>
        <w:t>5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B1F76FC" w14:textId="72908BBA" w:rsidR="0081452B" w:rsidRPr="00D77671" w:rsidRDefault="0081452B" w:rsidP="0081452B">
      <w:pPr>
        <w:pStyle w:val="ListParagraph"/>
        <w:numPr>
          <w:ilvl w:val="0"/>
          <w:numId w:val="12"/>
        </w:numPr>
        <w:spacing w:after="0" w:line="36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Legal basis for informed consent. Give a relevant example (</w:t>
      </w:r>
      <w:r w:rsidR="00C31DA7">
        <w:rPr>
          <w:rFonts w:ascii="Times New Roman" w:hAnsi="Times New Roman" w:cs="Times New Roman"/>
          <w:sz w:val="24"/>
          <w:szCs w:val="24"/>
        </w:rPr>
        <w:t>5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2FB2D3BE" w14:textId="77777777" w:rsidR="0081452B" w:rsidRPr="00D77671" w:rsidRDefault="0081452B" w:rsidP="0081452B">
      <w:pPr>
        <w:pStyle w:val="ListParagraph"/>
        <w:numPr>
          <w:ilvl w:val="0"/>
          <w:numId w:val="12"/>
        </w:numPr>
        <w:spacing w:after="0" w:line="36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Moral basis for informed consent. Give a relevant example (10 marks).</w:t>
      </w:r>
    </w:p>
    <w:p w14:paraId="7E132CEA" w14:textId="7C9FEDE7" w:rsidR="0081452B" w:rsidRPr="00D77671" w:rsidRDefault="0081452B" w:rsidP="0081452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4353450" w14:textId="34D251B6" w:rsidR="0081452B" w:rsidRPr="00D77671" w:rsidRDefault="0081452B" w:rsidP="0081452B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Conflict of interest (CI):</w:t>
      </w:r>
    </w:p>
    <w:p w14:paraId="582490CA" w14:textId="40AAA07D" w:rsidR="0081452B" w:rsidRPr="00D77671" w:rsidRDefault="0081452B" w:rsidP="0081452B">
      <w:pPr>
        <w:pStyle w:val="ListParagraph"/>
        <w:numPr>
          <w:ilvl w:val="0"/>
          <w:numId w:val="16"/>
        </w:numPr>
        <w:spacing w:after="0" w:line="36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Illustrate CI in publication ethics (</w:t>
      </w:r>
      <w:r w:rsidR="00C31DA7">
        <w:rPr>
          <w:rFonts w:ascii="Times New Roman" w:hAnsi="Times New Roman" w:cs="Times New Roman"/>
          <w:sz w:val="24"/>
          <w:szCs w:val="24"/>
        </w:rPr>
        <w:t>3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0DD38A46" w14:textId="4079BFD0" w:rsidR="0081452B" w:rsidRPr="00D77671" w:rsidRDefault="0081452B" w:rsidP="0081452B">
      <w:pPr>
        <w:pStyle w:val="ListParagraph"/>
        <w:numPr>
          <w:ilvl w:val="0"/>
          <w:numId w:val="16"/>
        </w:numPr>
        <w:spacing w:after="0" w:line="36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Critically assess the CI in (a) above (</w:t>
      </w:r>
      <w:r w:rsidR="00C31DA7">
        <w:rPr>
          <w:rFonts w:ascii="Times New Roman" w:hAnsi="Times New Roman" w:cs="Times New Roman"/>
          <w:sz w:val="24"/>
          <w:szCs w:val="24"/>
        </w:rPr>
        <w:t>8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076C60B2" w14:textId="267A5E4E" w:rsidR="0081452B" w:rsidRPr="00D77671" w:rsidRDefault="0081452B" w:rsidP="0081452B">
      <w:pPr>
        <w:pStyle w:val="ListParagraph"/>
        <w:numPr>
          <w:ilvl w:val="0"/>
          <w:numId w:val="16"/>
        </w:numPr>
        <w:spacing w:after="0" w:line="36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 xml:space="preserve">Discuss </w:t>
      </w:r>
      <w:r w:rsidRPr="00D77671">
        <w:rPr>
          <w:rFonts w:ascii="Times New Roman" w:hAnsi="Times New Roman" w:cs="Times New Roman"/>
          <w:sz w:val="24"/>
          <w:szCs w:val="24"/>
          <w:u w:val="single"/>
        </w:rPr>
        <w:t>three</w:t>
      </w:r>
      <w:r w:rsidRPr="00D77671">
        <w:rPr>
          <w:rFonts w:ascii="Times New Roman" w:hAnsi="Times New Roman" w:cs="Times New Roman"/>
          <w:sz w:val="24"/>
          <w:szCs w:val="24"/>
        </w:rPr>
        <w:t xml:space="preserve"> sound ethical ways to avoid the CI (</w:t>
      </w:r>
      <w:r w:rsidR="00C31DA7">
        <w:rPr>
          <w:rFonts w:ascii="Times New Roman" w:hAnsi="Times New Roman" w:cs="Times New Roman"/>
          <w:sz w:val="24"/>
          <w:szCs w:val="24"/>
        </w:rPr>
        <w:t>9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 </w:t>
      </w:r>
    </w:p>
    <w:p w14:paraId="63C64828" w14:textId="77777777" w:rsidR="0081452B" w:rsidRPr="00D77671" w:rsidRDefault="0081452B" w:rsidP="0081452B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8CB08E9" w14:textId="42DF3445" w:rsidR="0081452B" w:rsidRPr="00D77671" w:rsidRDefault="0081452B" w:rsidP="0081452B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“The principle of autonomy is not absolute where an individual cannot live a dignified human life”. Discuss. Give a relevant example (2</w:t>
      </w:r>
      <w:r w:rsidR="00C31DA7">
        <w:rPr>
          <w:rFonts w:ascii="Times New Roman" w:hAnsi="Times New Roman" w:cs="Times New Roman"/>
          <w:sz w:val="24"/>
          <w:szCs w:val="24"/>
        </w:rPr>
        <w:t>0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3021BF71" w14:textId="77777777" w:rsidR="0081452B" w:rsidRPr="00D77671" w:rsidRDefault="0081452B" w:rsidP="0081452B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9BA2200" w14:textId="77FE755E" w:rsidR="0081452B" w:rsidRPr="00D77671" w:rsidRDefault="0081452B" w:rsidP="0081452B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Critically assess your use of ethical theory/normative standards in dealing with a contentious issue in your profession. Give a relevant issue (2</w:t>
      </w:r>
      <w:r w:rsidR="00C31DA7">
        <w:rPr>
          <w:rFonts w:ascii="Times New Roman" w:hAnsi="Times New Roman" w:cs="Times New Roman"/>
          <w:sz w:val="24"/>
          <w:szCs w:val="24"/>
        </w:rPr>
        <w:t>0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14B72C93" w14:textId="77777777" w:rsidR="0081452B" w:rsidRPr="00D77671" w:rsidRDefault="0081452B" w:rsidP="0081452B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235BD52" w14:textId="77777777" w:rsidR="0081452B" w:rsidRPr="00D77671" w:rsidRDefault="0081452B" w:rsidP="0081452B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2ACDC49" w14:textId="56017938" w:rsidR="0081452B" w:rsidRPr="00D77671" w:rsidRDefault="0081452B" w:rsidP="0081452B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 xml:space="preserve">Present and discuss </w:t>
      </w:r>
      <w:r w:rsidRPr="00D77671">
        <w:rPr>
          <w:rFonts w:ascii="Times New Roman" w:hAnsi="Times New Roman" w:cs="Times New Roman"/>
          <w:sz w:val="24"/>
          <w:szCs w:val="24"/>
          <w:u w:val="single"/>
        </w:rPr>
        <w:t>three</w:t>
      </w:r>
      <w:r w:rsidRPr="00D77671">
        <w:rPr>
          <w:rFonts w:ascii="Times New Roman" w:hAnsi="Times New Roman" w:cs="Times New Roman"/>
          <w:sz w:val="24"/>
          <w:szCs w:val="24"/>
        </w:rPr>
        <w:t xml:space="preserve"> challenges affecting compliance with the Patient Bill of Rights in your country (1</w:t>
      </w:r>
      <w:r w:rsidR="00C31DA7">
        <w:rPr>
          <w:rFonts w:ascii="Times New Roman" w:hAnsi="Times New Roman" w:cs="Times New Roman"/>
          <w:sz w:val="24"/>
          <w:szCs w:val="24"/>
        </w:rPr>
        <w:t>5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marks).</w:t>
      </w:r>
    </w:p>
    <w:p w14:paraId="6C8BD321" w14:textId="7F149161" w:rsidR="0081452B" w:rsidRPr="00D77671" w:rsidRDefault="0081452B" w:rsidP="0081452B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671">
        <w:rPr>
          <w:rFonts w:ascii="Times New Roman" w:hAnsi="Times New Roman" w:cs="Times New Roman"/>
          <w:sz w:val="24"/>
          <w:szCs w:val="24"/>
        </w:rPr>
        <w:t>Recommend ways to mitigate each of the challenges in (a) above (</w:t>
      </w:r>
      <w:r w:rsidR="00C31DA7">
        <w:rPr>
          <w:rFonts w:ascii="Times New Roman" w:hAnsi="Times New Roman" w:cs="Times New Roman"/>
          <w:sz w:val="24"/>
          <w:szCs w:val="24"/>
        </w:rPr>
        <w:t>5</w:t>
      </w:r>
      <w:r w:rsidRPr="00D77671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2A7BB997" w14:textId="77777777" w:rsidR="00BE5FA5" w:rsidRPr="00D77671" w:rsidRDefault="00BE5FA5" w:rsidP="008145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E5FA5" w:rsidRPr="00D776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B29180" w14:textId="77777777" w:rsidR="00720953" w:rsidRDefault="00720953">
      <w:pPr>
        <w:spacing w:after="0" w:line="240" w:lineRule="auto"/>
      </w:pPr>
      <w:r>
        <w:separator/>
      </w:r>
    </w:p>
  </w:endnote>
  <w:endnote w:type="continuationSeparator" w:id="0">
    <w:p w14:paraId="09646555" w14:textId="77777777" w:rsidR="00720953" w:rsidRDefault="00720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32DAE4" w14:textId="77777777" w:rsidR="00B631D0" w:rsidRDefault="00B631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72B95FC" w14:textId="2BBD7104" w:rsidR="00C00E01" w:rsidRDefault="00605EF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31D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31D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25A7FB" w14:textId="77777777" w:rsidR="00C00E01" w:rsidRDefault="00C00E0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FF4645" w14:textId="77777777" w:rsidR="00B631D0" w:rsidRDefault="00B631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3DD70" w14:textId="77777777" w:rsidR="00720953" w:rsidRDefault="00720953">
      <w:pPr>
        <w:spacing w:after="0" w:line="240" w:lineRule="auto"/>
      </w:pPr>
      <w:r>
        <w:separator/>
      </w:r>
    </w:p>
  </w:footnote>
  <w:footnote w:type="continuationSeparator" w:id="0">
    <w:p w14:paraId="3381A7E2" w14:textId="77777777" w:rsidR="00720953" w:rsidRDefault="007209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CA825" w14:textId="2D3A8DFB" w:rsidR="00B631D0" w:rsidRDefault="00B631D0">
    <w:pPr>
      <w:pStyle w:val="Header"/>
    </w:pPr>
    <w:r>
      <w:rPr>
        <w:noProof/>
      </w:rPr>
      <w:pict w14:anchorId="33BE792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2662876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3CF62" w14:textId="0EB77D88" w:rsidR="00B631D0" w:rsidRDefault="00B631D0">
    <w:pPr>
      <w:pStyle w:val="Header"/>
    </w:pPr>
    <w:r>
      <w:rPr>
        <w:noProof/>
      </w:rPr>
      <w:pict w14:anchorId="5B3B584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2662877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5D1B7" w14:textId="3F3434AC" w:rsidR="00B631D0" w:rsidRDefault="00B631D0">
    <w:pPr>
      <w:pStyle w:val="Header"/>
    </w:pPr>
    <w:r>
      <w:rPr>
        <w:noProof/>
      </w:rPr>
      <w:pict w14:anchorId="1A5B64B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2662875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F87AFE"/>
    <w:multiLevelType w:val="hybridMultilevel"/>
    <w:tmpl w:val="500A07C2"/>
    <w:lvl w:ilvl="0" w:tplc="F24E38AA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A10647"/>
    <w:multiLevelType w:val="hybridMultilevel"/>
    <w:tmpl w:val="A756299E"/>
    <w:lvl w:ilvl="0" w:tplc="45AC50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583EF2"/>
    <w:multiLevelType w:val="hybridMultilevel"/>
    <w:tmpl w:val="376A5C48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2A0B4A"/>
    <w:multiLevelType w:val="hybridMultilevel"/>
    <w:tmpl w:val="34BC57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945A49"/>
    <w:multiLevelType w:val="hybridMultilevel"/>
    <w:tmpl w:val="F99EDABA"/>
    <w:lvl w:ilvl="0" w:tplc="097063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1D6DC2"/>
    <w:multiLevelType w:val="hybridMultilevel"/>
    <w:tmpl w:val="AEBE64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9D7702"/>
    <w:multiLevelType w:val="hybridMultilevel"/>
    <w:tmpl w:val="2A72A5B4"/>
    <w:lvl w:ilvl="0" w:tplc="8DEAADB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2F6952"/>
    <w:multiLevelType w:val="hybridMultilevel"/>
    <w:tmpl w:val="3B0A486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2C5673"/>
    <w:multiLevelType w:val="hybridMultilevel"/>
    <w:tmpl w:val="0512C9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5"/>
  </w:num>
  <w:num w:numId="2">
    <w:abstractNumId w:val="13"/>
  </w:num>
  <w:num w:numId="3">
    <w:abstractNumId w:val="0"/>
  </w:num>
  <w:num w:numId="4">
    <w:abstractNumId w:val="11"/>
  </w:num>
  <w:num w:numId="5">
    <w:abstractNumId w:val="17"/>
  </w:num>
  <w:num w:numId="6">
    <w:abstractNumId w:val="14"/>
  </w:num>
  <w:num w:numId="7">
    <w:abstractNumId w:val="6"/>
  </w:num>
  <w:num w:numId="8">
    <w:abstractNumId w:val="2"/>
  </w:num>
  <w:num w:numId="9">
    <w:abstractNumId w:val="8"/>
  </w:num>
  <w:num w:numId="10">
    <w:abstractNumId w:val="5"/>
  </w:num>
  <w:num w:numId="11">
    <w:abstractNumId w:val="16"/>
  </w:num>
  <w:num w:numId="12">
    <w:abstractNumId w:val="12"/>
  </w:num>
  <w:num w:numId="13">
    <w:abstractNumId w:val="7"/>
  </w:num>
  <w:num w:numId="14">
    <w:abstractNumId w:val="9"/>
  </w:num>
  <w:num w:numId="15">
    <w:abstractNumId w:val="4"/>
  </w:num>
  <w:num w:numId="16">
    <w:abstractNumId w:val="3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615DA"/>
    <w:rsid w:val="000D246B"/>
    <w:rsid w:val="000F508B"/>
    <w:rsid w:val="00143E89"/>
    <w:rsid w:val="00152658"/>
    <w:rsid w:val="00157EF0"/>
    <w:rsid w:val="001668B9"/>
    <w:rsid w:val="00186E9F"/>
    <w:rsid w:val="001B4EB6"/>
    <w:rsid w:val="002E413B"/>
    <w:rsid w:val="003766F4"/>
    <w:rsid w:val="003B5E63"/>
    <w:rsid w:val="003D498C"/>
    <w:rsid w:val="003E25C7"/>
    <w:rsid w:val="003E2933"/>
    <w:rsid w:val="00432535"/>
    <w:rsid w:val="00436F46"/>
    <w:rsid w:val="004B5B94"/>
    <w:rsid w:val="004B705A"/>
    <w:rsid w:val="00596CD8"/>
    <w:rsid w:val="00605EFA"/>
    <w:rsid w:val="00623B14"/>
    <w:rsid w:val="006C3A9E"/>
    <w:rsid w:val="006E1D54"/>
    <w:rsid w:val="00720953"/>
    <w:rsid w:val="0076107A"/>
    <w:rsid w:val="00780B87"/>
    <w:rsid w:val="007910A0"/>
    <w:rsid w:val="007A47B9"/>
    <w:rsid w:val="007F22EF"/>
    <w:rsid w:val="0081452B"/>
    <w:rsid w:val="00881DF0"/>
    <w:rsid w:val="008F694E"/>
    <w:rsid w:val="00943385"/>
    <w:rsid w:val="00AA1ECB"/>
    <w:rsid w:val="00B266FE"/>
    <w:rsid w:val="00B631D0"/>
    <w:rsid w:val="00BC155A"/>
    <w:rsid w:val="00BE5FA5"/>
    <w:rsid w:val="00C00E01"/>
    <w:rsid w:val="00C31DA7"/>
    <w:rsid w:val="00C84559"/>
    <w:rsid w:val="00CD0CF3"/>
    <w:rsid w:val="00D04999"/>
    <w:rsid w:val="00D42710"/>
    <w:rsid w:val="00D77671"/>
    <w:rsid w:val="00DD5C86"/>
    <w:rsid w:val="00F2484B"/>
    <w:rsid w:val="00F73B96"/>
    <w:rsid w:val="00F9003F"/>
    <w:rsid w:val="00F90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F9ECDDC"/>
  <w15:chartTrackingRefBased/>
  <w15:docId w15:val="{50289600-37C0-4ED6-AA8C-A65ECD769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Header">
    <w:name w:val="header"/>
    <w:basedOn w:val="Normal"/>
    <w:link w:val="HeaderChar"/>
    <w:uiPriority w:val="99"/>
    <w:unhideWhenUsed/>
    <w:rsid w:val="00B631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1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dcterms:created xsi:type="dcterms:W3CDTF">2024-02-16T14:27:00Z</dcterms:created>
  <dcterms:modified xsi:type="dcterms:W3CDTF">2024-02-16T14:27:00Z</dcterms:modified>
</cp:coreProperties>
</file>