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2333A6" w14:textId="77777777" w:rsidR="006A1A39" w:rsidRPr="000D42F5" w:rsidRDefault="006A1A39" w:rsidP="000D42F5">
      <w:pPr>
        <w:pStyle w:val="Heading1"/>
        <w:ind w:left="0"/>
        <w:rPr>
          <w:rFonts w:ascii="Times New Roman" w:hAnsi="Times New Roman"/>
          <w:bCs/>
          <w:sz w:val="24"/>
          <w:szCs w:val="24"/>
          <w:u w:val="none"/>
        </w:rPr>
      </w:pPr>
      <w:bookmarkStart w:id="0" w:name="_Hlk37062585"/>
      <w:bookmarkStart w:id="1" w:name="_Hlk118205216"/>
      <w:bookmarkStart w:id="2" w:name="_Hlk118291058"/>
      <w:bookmarkStart w:id="3" w:name="_GoBack"/>
      <w:bookmarkEnd w:id="3"/>
      <w:r w:rsidRPr="000D42F5">
        <w:rPr>
          <w:rFonts w:ascii="Times New Roman" w:hAnsi="Times New Roman"/>
          <w:bCs/>
          <w:sz w:val="24"/>
          <w:szCs w:val="24"/>
          <w:u w:val="none"/>
        </w:rPr>
        <w:t>091505T4NUT</w:t>
      </w:r>
    </w:p>
    <w:p w14:paraId="0A3B8A54" w14:textId="77777777" w:rsidR="006A1A39" w:rsidRPr="000D42F5" w:rsidRDefault="006A1A39" w:rsidP="000D42F5">
      <w:pPr>
        <w:pStyle w:val="Heading1"/>
        <w:ind w:left="0"/>
        <w:rPr>
          <w:rFonts w:ascii="Times New Roman" w:hAnsi="Times New Roman"/>
          <w:bCs/>
          <w:sz w:val="24"/>
          <w:szCs w:val="24"/>
          <w:u w:val="none"/>
        </w:rPr>
      </w:pPr>
      <w:r w:rsidRPr="000D42F5">
        <w:rPr>
          <w:rFonts w:ascii="Times New Roman" w:hAnsi="Times New Roman"/>
          <w:bCs/>
          <w:sz w:val="24"/>
          <w:szCs w:val="24"/>
          <w:u w:val="none"/>
        </w:rPr>
        <w:t>NUTRITION AND DIETETIC LEVEL 5</w:t>
      </w:r>
    </w:p>
    <w:p w14:paraId="551B2559" w14:textId="77777777" w:rsidR="006A1A39" w:rsidRPr="000D42F5" w:rsidRDefault="006A1A39" w:rsidP="000D42F5">
      <w:pPr>
        <w:pStyle w:val="Heading1"/>
        <w:ind w:left="0"/>
        <w:rPr>
          <w:rFonts w:ascii="Times New Roman" w:hAnsi="Times New Roman"/>
          <w:bCs/>
          <w:sz w:val="24"/>
          <w:szCs w:val="24"/>
          <w:u w:val="none"/>
        </w:rPr>
      </w:pPr>
      <w:r w:rsidRPr="000D42F5">
        <w:rPr>
          <w:rFonts w:ascii="Times New Roman" w:hAnsi="Times New Roman"/>
          <w:sz w:val="24"/>
          <w:szCs w:val="24"/>
          <w:u w:val="none"/>
        </w:rPr>
        <w:t>MED/OS/NUD/CR/04/5/A</w:t>
      </w:r>
      <w:r w:rsidRPr="000D42F5">
        <w:rPr>
          <w:rFonts w:ascii="Times New Roman" w:hAnsi="Times New Roman"/>
          <w:bCs/>
          <w:sz w:val="24"/>
          <w:szCs w:val="24"/>
          <w:u w:val="none"/>
        </w:rPr>
        <w:t xml:space="preserve"> </w:t>
      </w:r>
    </w:p>
    <w:p w14:paraId="2ADD590A" w14:textId="42A37C11" w:rsidR="006A1A39" w:rsidRPr="000D42F5" w:rsidRDefault="006A1A39" w:rsidP="000D42F5">
      <w:pPr>
        <w:pStyle w:val="Heading1"/>
        <w:ind w:left="0"/>
        <w:rPr>
          <w:rFonts w:ascii="Times New Roman" w:hAnsi="Times New Roman"/>
          <w:bCs/>
          <w:sz w:val="24"/>
          <w:szCs w:val="24"/>
          <w:u w:val="none"/>
        </w:rPr>
      </w:pPr>
      <w:r w:rsidRPr="000D42F5">
        <w:rPr>
          <w:rFonts w:ascii="Times New Roman" w:hAnsi="Times New Roman"/>
          <w:sz w:val="24"/>
          <w:szCs w:val="24"/>
          <w:u w:val="none"/>
        </w:rPr>
        <w:t>PLAN AND MANAGE MEALS</w:t>
      </w:r>
    </w:p>
    <w:p w14:paraId="6BFFA18A" w14:textId="2C5097D4" w:rsidR="006A1A39" w:rsidRPr="000D42F5" w:rsidRDefault="006A1A39" w:rsidP="000D42F5">
      <w:pPr>
        <w:pStyle w:val="Heading1"/>
        <w:ind w:left="0"/>
        <w:rPr>
          <w:rFonts w:ascii="Times New Roman" w:hAnsi="Times New Roman"/>
          <w:b w:val="0"/>
          <w:bCs/>
          <w:sz w:val="24"/>
          <w:szCs w:val="24"/>
          <w:u w:val="none"/>
        </w:rPr>
      </w:pPr>
      <w:r w:rsidRPr="000D42F5">
        <w:rPr>
          <w:rFonts w:ascii="Times New Roman" w:hAnsi="Times New Roman"/>
          <w:bCs/>
          <w:sz w:val="24"/>
          <w:szCs w:val="24"/>
          <w:u w:val="none"/>
        </w:rPr>
        <w:t xml:space="preserve">Nov. /Dec. 2022 </w:t>
      </w:r>
    </w:p>
    <w:p w14:paraId="48E5123C" w14:textId="7930A4CF" w:rsidR="006A1A39" w:rsidRPr="002F1E0C" w:rsidRDefault="006A1A39" w:rsidP="000D42F5">
      <w:pPr>
        <w:tabs>
          <w:tab w:val="left" w:pos="1260"/>
        </w:tabs>
        <w:rPr>
          <w:b/>
          <w:bCs/>
        </w:rPr>
      </w:pPr>
      <w:r w:rsidRPr="002F1E0C">
        <w:rPr>
          <w:rFonts w:ascii="Times New Roman" w:eastAsia="Times New Roman" w:hAnsi="Times New Roman"/>
          <w:b/>
          <w:bCs/>
        </w:rPr>
        <w:tab/>
        <w:t xml:space="preserve"> </w:t>
      </w:r>
      <w:r w:rsidR="000D42F5">
        <w:rPr>
          <w:rFonts w:ascii="Times New Roman" w:eastAsia="Times New Roman" w:hAnsi="Times New Roman"/>
          <w:b/>
          <w:bCs/>
        </w:rPr>
        <w:tab/>
      </w:r>
    </w:p>
    <w:p w14:paraId="16F95F3E" w14:textId="77777777" w:rsidR="006A1A39" w:rsidRDefault="006A1A39" w:rsidP="006A1A39">
      <w:pPr>
        <w:spacing w:after="163"/>
        <w:jc w:val="center"/>
        <w:rPr>
          <w:rFonts w:ascii="Times New Roman" w:eastAsia="Times New Roman" w:hAnsi="Times New Roman"/>
          <w:b/>
        </w:rPr>
      </w:pPr>
      <w:r>
        <w:rPr>
          <w:noProof/>
          <w:lang w:eastAsia="en-US"/>
        </w:rPr>
        <w:drawing>
          <wp:anchor distT="0" distB="0" distL="114300" distR="114300" simplePos="0" relativeHeight="251659264" behindDoc="1" locked="0" layoutInCell="1" allowOverlap="1" wp14:anchorId="5466A023" wp14:editId="001A509C">
            <wp:simplePos x="0" y="0"/>
            <wp:positionH relativeFrom="margin">
              <wp:posOffset>0</wp:posOffset>
            </wp:positionH>
            <wp:positionV relativeFrom="paragraph">
              <wp:posOffset>295275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C78006" w14:textId="77777777" w:rsidR="006A1A39" w:rsidRDefault="006A1A39" w:rsidP="006A1A39">
      <w:pPr>
        <w:spacing w:after="163"/>
        <w:jc w:val="center"/>
        <w:rPr>
          <w:rFonts w:ascii="Times New Roman" w:eastAsia="Times New Roman" w:hAnsi="Times New Roman"/>
          <w:b/>
        </w:rPr>
      </w:pPr>
    </w:p>
    <w:p w14:paraId="3B87505B" w14:textId="77777777" w:rsidR="006A1A39" w:rsidRDefault="006A1A39" w:rsidP="006A1A39">
      <w:pPr>
        <w:tabs>
          <w:tab w:val="left" w:pos="0"/>
          <w:tab w:val="left" w:pos="360"/>
        </w:tabs>
        <w:rPr>
          <w:rFonts w:ascii="Berlin Sans FB" w:eastAsia="Times New Roman" w:hAnsi="Berlin Sans FB"/>
          <w:b/>
        </w:rPr>
      </w:pPr>
      <w:r>
        <w:rPr>
          <w:rFonts w:ascii="Times New Roman" w:eastAsia="Times New Roman" w:hAnsi="Times New Roman"/>
          <w:b/>
        </w:rPr>
        <w:tab/>
      </w:r>
      <w:r>
        <w:rPr>
          <w:rFonts w:ascii="Berlin Sans FB" w:eastAsia="Times New Roman" w:hAnsi="Berlin Sans FB"/>
          <w:b/>
        </w:rPr>
        <w:t>T</w:t>
      </w:r>
      <w:r w:rsidRPr="009C0FB7">
        <w:rPr>
          <w:rFonts w:ascii="Berlin Sans FB" w:eastAsia="Times New Roman" w:hAnsi="Berlin Sans FB"/>
          <w:b/>
        </w:rPr>
        <w:t>HE KENYA NATIONAL EXAMINATIONS COUNCIL</w:t>
      </w:r>
    </w:p>
    <w:p w14:paraId="5122755F" w14:textId="77777777" w:rsidR="006A1A39" w:rsidRPr="009C0FB7" w:rsidRDefault="006A1A39" w:rsidP="006A1A39">
      <w:pPr>
        <w:tabs>
          <w:tab w:val="left" w:pos="0"/>
          <w:tab w:val="left" w:pos="360"/>
        </w:tabs>
        <w:rPr>
          <w:rFonts w:ascii="Berlin Sans FB" w:eastAsia="Times New Roman" w:hAnsi="Berlin Sans FB"/>
          <w:b/>
        </w:rPr>
      </w:pPr>
    </w:p>
    <w:p w14:paraId="31FD8DD6" w14:textId="77777777" w:rsidR="006A1A39" w:rsidRPr="006F1F27" w:rsidRDefault="006A1A39" w:rsidP="006A1A39">
      <w:pPr>
        <w:ind w:right="486"/>
        <w:jc w:val="center"/>
        <w:rPr>
          <w:rFonts w:ascii="Times New Roman" w:hAnsi="Times New Roman"/>
          <w:b/>
        </w:rPr>
      </w:pPr>
      <w:r w:rsidRPr="006F1F27">
        <w:rPr>
          <w:rFonts w:ascii="Times New Roman" w:hAnsi="Times New Roman"/>
          <w:b/>
        </w:rPr>
        <w:t>WRITTEN ASSESSMENT</w:t>
      </w:r>
    </w:p>
    <w:p w14:paraId="673719CA" w14:textId="77777777" w:rsidR="006A1A39" w:rsidRPr="006F1F27" w:rsidRDefault="006A1A39" w:rsidP="006A1A39">
      <w:pPr>
        <w:ind w:right="486"/>
        <w:jc w:val="center"/>
        <w:rPr>
          <w:rFonts w:ascii="Times New Roman" w:hAnsi="Times New Roman"/>
          <w:b/>
        </w:rPr>
      </w:pPr>
      <w:r w:rsidRPr="006F1F27">
        <w:rPr>
          <w:rFonts w:ascii="Times New Roman" w:hAnsi="Times New Roman"/>
          <w:b/>
        </w:rPr>
        <w:t>Time: 3 Hours</w:t>
      </w:r>
    </w:p>
    <w:bookmarkEnd w:id="0"/>
    <w:p w14:paraId="50EC8F5B" w14:textId="77777777" w:rsidR="006A1A39" w:rsidRDefault="006A1A39" w:rsidP="006A1A39">
      <w:pPr>
        <w:ind w:left="-90" w:firstLine="90"/>
        <w:rPr>
          <w:rFonts w:ascii="Times New Roman" w:hAnsi="Times New Roman"/>
          <w:b/>
        </w:rPr>
      </w:pPr>
    </w:p>
    <w:p w14:paraId="47E54C6C" w14:textId="6A3A12B5" w:rsidR="006A1A39" w:rsidRDefault="006A1A39" w:rsidP="006A1A39">
      <w:pPr>
        <w:ind w:left="-90" w:firstLine="9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INSTRUCTIONS TO CANDIDATES</w:t>
      </w:r>
    </w:p>
    <w:p w14:paraId="42B1B69B" w14:textId="156367A6" w:rsidR="006A1A39" w:rsidRPr="00BB2683" w:rsidRDefault="006A1A39" w:rsidP="006A1A39">
      <w:pPr>
        <w:tabs>
          <w:tab w:val="left" w:pos="567"/>
          <w:tab w:val="right" w:pos="9639"/>
        </w:tabs>
        <w:ind w:right="1264"/>
        <w:rPr>
          <w:rFonts w:ascii="Times New Roman" w:eastAsia="Times New Roman" w:hAnsi="Times New Roman"/>
          <w:i/>
          <w:lang w:val="en-ZA"/>
        </w:rPr>
      </w:pPr>
      <w:r w:rsidRPr="00BB2683">
        <w:rPr>
          <w:rFonts w:ascii="Times New Roman" w:eastAsia="Times New Roman" w:hAnsi="Times New Roman"/>
          <w:i/>
          <w:lang w:val="en-ZA"/>
        </w:rPr>
        <w:t xml:space="preserve">Maximum </w:t>
      </w:r>
      <w:r w:rsidR="007F70B1">
        <w:rPr>
          <w:rFonts w:ascii="Times New Roman" w:eastAsia="Times New Roman" w:hAnsi="Times New Roman"/>
          <w:i/>
          <w:lang w:val="en-ZA"/>
        </w:rPr>
        <w:t>Marks</w:t>
      </w:r>
      <w:r w:rsidRPr="00BB2683">
        <w:rPr>
          <w:rFonts w:ascii="Times New Roman" w:eastAsia="Times New Roman" w:hAnsi="Times New Roman"/>
          <w:i/>
          <w:lang w:val="en-ZA"/>
        </w:rPr>
        <w:t xml:space="preserve"> for each question are indicated in brackets ().</w:t>
      </w:r>
    </w:p>
    <w:p w14:paraId="36B73D50" w14:textId="77777777" w:rsidR="006A1A39" w:rsidRPr="00BB2683" w:rsidRDefault="006A1A39" w:rsidP="006A1A39">
      <w:pPr>
        <w:tabs>
          <w:tab w:val="left" w:pos="567"/>
          <w:tab w:val="right" w:pos="9639"/>
        </w:tabs>
        <w:ind w:right="1264"/>
        <w:rPr>
          <w:rFonts w:ascii="Times New Roman" w:eastAsia="Times New Roman" w:hAnsi="Times New Roman"/>
          <w:i/>
          <w:lang w:val="en-ZA"/>
        </w:rPr>
      </w:pPr>
      <w:r w:rsidRPr="00BB2683">
        <w:rPr>
          <w:rFonts w:ascii="Times New Roman" w:eastAsia="Times New Roman" w:hAnsi="Times New Roman"/>
          <w:i/>
          <w:lang w:val="en-ZA"/>
        </w:rPr>
        <w:t xml:space="preserve">This paper consists of </w:t>
      </w:r>
      <w:r>
        <w:rPr>
          <w:rFonts w:ascii="Times New Roman" w:eastAsia="Times New Roman" w:hAnsi="Times New Roman"/>
          <w:b/>
          <w:bCs/>
          <w:i/>
          <w:lang w:val="en-ZA"/>
        </w:rPr>
        <w:t>THREE</w:t>
      </w:r>
      <w:r>
        <w:rPr>
          <w:rFonts w:ascii="Times New Roman" w:eastAsia="Times New Roman" w:hAnsi="Times New Roman"/>
          <w:i/>
          <w:lang w:val="en-ZA"/>
        </w:rPr>
        <w:t xml:space="preserve"> sections: A,</w:t>
      </w:r>
      <w:r w:rsidRPr="00BB2683">
        <w:rPr>
          <w:rFonts w:ascii="Times New Roman" w:eastAsia="Times New Roman" w:hAnsi="Times New Roman"/>
          <w:i/>
          <w:lang w:val="en-ZA"/>
        </w:rPr>
        <w:t xml:space="preserve"> B</w:t>
      </w:r>
      <w:r>
        <w:rPr>
          <w:rFonts w:ascii="Times New Roman" w:eastAsia="Times New Roman" w:hAnsi="Times New Roman"/>
          <w:i/>
          <w:lang w:val="en-ZA"/>
        </w:rPr>
        <w:t xml:space="preserve"> and C</w:t>
      </w:r>
      <w:r w:rsidRPr="00BB2683">
        <w:rPr>
          <w:rFonts w:ascii="Times New Roman" w:eastAsia="Times New Roman" w:hAnsi="Times New Roman"/>
          <w:i/>
          <w:lang w:val="en-ZA"/>
        </w:rPr>
        <w:t>.</w:t>
      </w:r>
    </w:p>
    <w:p w14:paraId="2EB7FA35" w14:textId="77777777" w:rsidR="006A1A39" w:rsidRPr="00BB2683" w:rsidRDefault="006A1A39" w:rsidP="006A1A39">
      <w:pPr>
        <w:tabs>
          <w:tab w:val="left" w:pos="567"/>
          <w:tab w:val="right" w:pos="9639"/>
        </w:tabs>
        <w:ind w:right="1264"/>
        <w:rPr>
          <w:rFonts w:ascii="Times New Roman" w:eastAsia="Times New Roman" w:hAnsi="Times New Roman"/>
          <w:i/>
          <w:lang w:val="en-ZA"/>
        </w:rPr>
      </w:pPr>
      <w:r w:rsidRPr="00BB2683">
        <w:rPr>
          <w:rFonts w:ascii="Times New Roman" w:eastAsia="Times New Roman" w:hAnsi="Times New Roman"/>
          <w:i/>
          <w:lang w:val="en-ZA"/>
        </w:rPr>
        <w:t xml:space="preserve">Answer questions as per instructions in each section. </w:t>
      </w:r>
    </w:p>
    <w:p w14:paraId="63069C6B" w14:textId="77777777" w:rsidR="006A1A39" w:rsidRPr="00201495" w:rsidRDefault="006A1A39" w:rsidP="006A1A39">
      <w:pPr>
        <w:tabs>
          <w:tab w:val="left" w:pos="567"/>
          <w:tab w:val="right" w:pos="9639"/>
        </w:tabs>
        <w:ind w:right="1264"/>
        <w:rPr>
          <w:rFonts w:ascii="Times New Roman" w:eastAsia="Times New Roman" w:hAnsi="Times New Roman"/>
          <w:lang w:val="en-ZA"/>
        </w:rPr>
      </w:pPr>
      <w:r w:rsidRPr="00BB2683">
        <w:rPr>
          <w:rFonts w:ascii="Times New Roman" w:eastAsia="Times New Roman" w:hAnsi="Times New Roman"/>
          <w:i/>
          <w:lang w:val="en-ZA"/>
        </w:rPr>
        <w:t>You are provided with a separate answer booklet</w:t>
      </w:r>
      <w:r w:rsidRPr="00201495">
        <w:rPr>
          <w:rFonts w:ascii="Times New Roman" w:eastAsia="Times New Roman" w:hAnsi="Times New Roman"/>
          <w:lang w:val="en-ZA"/>
        </w:rPr>
        <w:t>.</w:t>
      </w:r>
    </w:p>
    <w:p w14:paraId="0FAB948F" w14:textId="77777777" w:rsidR="006A1A39" w:rsidRDefault="006A1A39" w:rsidP="006A1A39">
      <w:pPr>
        <w:spacing w:after="4" w:line="266" w:lineRule="auto"/>
        <w:ind w:left="-5" w:hanging="10"/>
        <w:rPr>
          <w:rFonts w:ascii="Times New Roman" w:eastAsia="Times New Roman" w:hAnsi="Times New Roman"/>
        </w:rPr>
      </w:pPr>
    </w:p>
    <w:p w14:paraId="446EE3B4" w14:textId="77777777" w:rsidR="006A1A39" w:rsidRDefault="006A1A39" w:rsidP="006A1A39">
      <w:pPr>
        <w:spacing w:after="113"/>
        <w:ind w:right="847"/>
        <w:jc w:val="center"/>
      </w:pPr>
      <w:r>
        <w:rPr>
          <w:rFonts w:ascii="Times New Roman" w:eastAsia="Times New Roman" w:hAnsi="Times New Roman"/>
          <w:b/>
        </w:rPr>
        <w:t xml:space="preserve">  </w:t>
      </w:r>
    </w:p>
    <w:p w14:paraId="20DEDDF1" w14:textId="77777777" w:rsidR="006A1A39" w:rsidRDefault="006A1A39" w:rsidP="006A1A39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20F537DA" w14:textId="77777777" w:rsidR="006A1A39" w:rsidRDefault="006A1A39" w:rsidP="006A1A39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7A6C5CBD" w14:textId="77777777" w:rsidR="006A1A39" w:rsidRDefault="006A1A39" w:rsidP="006A1A39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2A2EC7DB" w14:textId="77777777" w:rsidR="006A1A39" w:rsidRDefault="006A1A39" w:rsidP="006A1A39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5FB5E683" w14:textId="48CC1595" w:rsidR="006A1A39" w:rsidRDefault="006A1A39" w:rsidP="006A1A39">
      <w:pPr>
        <w:spacing w:after="115"/>
        <w:ind w:left="1085" w:right="1036" w:hanging="10"/>
        <w:jc w:val="center"/>
      </w:pPr>
      <w:r>
        <w:rPr>
          <w:rFonts w:ascii="Times New Roman" w:eastAsia="Times New Roman" w:hAnsi="Times New Roman"/>
          <w:b/>
        </w:rPr>
        <w:t xml:space="preserve">This paper consists of </w:t>
      </w:r>
      <w:r w:rsidR="009357F0">
        <w:rPr>
          <w:rFonts w:ascii="Times New Roman" w:eastAsia="Times New Roman" w:hAnsi="Times New Roman"/>
          <w:b/>
        </w:rPr>
        <w:t>SEVEN</w:t>
      </w:r>
      <w:r>
        <w:rPr>
          <w:rFonts w:ascii="Times New Roman" w:eastAsia="Times New Roman" w:hAnsi="Times New Roman"/>
          <w:b/>
        </w:rPr>
        <w:t xml:space="preserve"> (</w:t>
      </w:r>
      <w:r w:rsidR="009357F0">
        <w:rPr>
          <w:rFonts w:ascii="Times New Roman" w:eastAsia="Times New Roman" w:hAnsi="Times New Roman"/>
          <w:b/>
        </w:rPr>
        <w:t>7</w:t>
      </w:r>
      <w:r>
        <w:rPr>
          <w:rFonts w:ascii="Times New Roman" w:eastAsia="Times New Roman" w:hAnsi="Times New Roman"/>
          <w:b/>
        </w:rPr>
        <w:t xml:space="preserve">) printed pages </w:t>
      </w:r>
    </w:p>
    <w:p w14:paraId="60591424" w14:textId="77777777" w:rsidR="006A1A39" w:rsidRDefault="006A1A39" w:rsidP="006A1A39">
      <w:pPr>
        <w:spacing w:line="357" w:lineRule="auto"/>
        <w:ind w:left="1085" w:right="1037" w:hanging="10"/>
        <w:jc w:val="center"/>
      </w:pPr>
      <w:r>
        <w:rPr>
          <w:rFonts w:ascii="Times New Roman" w:eastAsia="Times New Roman" w:hAnsi="Times New Roman"/>
          <w:b/>
        </w:rPr>
        <w:t>Candidates should check the question paper to ascertain that all pages are printed as indicated and that no questions are missing</w:t>
      </w:r>
      <w:r>
        <w:t xml:space="preserve"> </w:t>
      </w:r>
    </w:p>
    <w:bookmarkEnd w:id="1"/>
    <w:p w14:paraId="7EFB9FC7" w14:textId="77777777" w:rsidR="00DB3632" w:rsidRDefault="00DB3632" w:rsidP="00132831">
      <w:pPr>
        <w:jc w:val="center"/>
        <w:rPr>
          <w:rFonts w:ascii="Times New Roman" w:hAnsi="Times New Roman"/>
          <w:b/>
          <w:bCs/>
        </w:rPr>
      </w:pPr>
    </w:p>
    <w:p w14:paraId="7CAC91BD" w14:textId="0BE62867" w:rsidR="006A1A39" w:rsidRPr="00E554EE" w:rsidRDefault="004D79F8" w:rsidP="006A1A39">
      <w:pPr>
        <w:jc w:val="center"/>
        <w:rPr>
          <w:rFonts w:ascii="Times New Roman" w:hAnsi="Times New Roman"/>
          <w:b/>
        </w:rPr>
      </w:pPr>
      <w:bookmarkStart w:id="4" w:name="_Hlk97712390"/>
      <w:bookmarkStart w:id="5" w:name="_Hlk118291149"/>
      <w:bookmarkEnd w:id="2"/>
      <w:r>
        <w:rPr>
          <w:rFonts w:ascii="Times New Roman" w:hAnsi="Times New Roman"/>
          <w:b/>
        </w:rPr>
        <w:lastRenderedPageBreak/>
        <w:t xml:space="preserve">SECTION A: </w:t>
      </w:r>
      <w:r w:rsidR="006A1A39" w:rsidRPr="00E554EE">
        <w:rPr>
          <w:rFonts w:ascii="Times New Roman" w:hAnsi="Times New Roman"/>
          <w:b/>
        </w:rPr>
        <w:t xml:space="preserve">(20 </w:t>
      </w:r>
      <w:r w:rsidR="007F70B1">
        <w:rPr>
          <w:rFonts w:ascii="Times New Roman" w:hAnsi="Times New Roman"/>
          <w:b/>
        </w:rPr>
        <w:t>MARKS</w:t>
      </w:r>
      <w:r w:rsidR="006A1A39" w:rsidRPr="00E554EE">
        <w:rPr>
          <w:rFonts w:ascii="Times New Roman" w:hAnsi="Times New Roman"/>
          <w:b/>
        </w:rPr>
        <w:t>)</w:t>
      </w:r>
    </w:p>
    <w:bookmarkEnd w:id="4"/>
    <w:p w14:paraId="7F461EFF" w14:textId="40202C33" w:rsidR="002758F4" w:rsidRDefault="002758F4" w:rsidP="006A1A39">
      <w:pPr>
        <w:pStyle w:val="ListParagraph"/>
        <w:jc w:val="center"/>
        <w:rPr>
          <w:rFonts w:ascii="Times New Roman" w:hAnsi="Times New Roman"/>
          <w:b/>
          <w:i/>
          <w:iCs/>
        </w:rPr>
      </w:pPr>
      <w:r>
        <w:rPr>
          <w:rFonts w:ascii="Times New Roman" w:eastAsia="Times New Roman" w:hAnsi="Times New Roman"/>
          <w:i/>
          <w:color w:val="000000"/>
        </w:rPr>
        <w:t>In this section, each question carries one (1) mark. Attempt all questions in this section. Choose the correct answer and write it in the answer booklet provided</w:t>
      </w:r>
    </w:p>
    <w:p w14:paraId="5A3FAF25" w14:textId="4B6B6F8A" w:rsidR="00003614" w:rsidRPr="002B1760" w:rsidRDefault="005323AB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bookmarkStart w:id="6" w:name="_Hlk118291026"/>
      <w:bookmarkEnd w:id="5"/>
      <w:r w:rsidRPr="002B1760">
        <w:rPr>
          <w:rFonts w:ascii="Times New Roman" w:hAnsi="Times New Roman"/>
        </w:rPr>
        <w:t xml:space="preserve">How many servings </w:t>
      </w:r>
      <w:r w:rsidR="0019566C" w:rsidRPr="002B1760">
        <w:rPr>
          <w:rFonts w:ascii="Times New Roman" w:hAnsi="Times New Roman"/>
        </w:rPr>
        <w:t>of proteins</w:t>
      </w:r>
      <w:r w:rsidR="00E528CE" w:rsidRPr="002B1760">
        <w:rPr>
          <w:rFonts w:ascii="Times New Roman" w:hAnsi="Times New Roman"/>
        </w:rPr>
        <w:t xml:space="preserve"> </w:t>
      </w:r>
      <w:r w:rsidR="00E63741" w:rsidRPr="002B1760">
        <w:rPr>
          <w:rFonts w:ascii="Times New Roman" w:hAnsi="Times New Roman"/>
        </w:rPr>
        <w:t>do we need each day as per the food pyramid?</w:t>
      </w:r>
    </w:p>
    <w:p w14:paraId="582F0218" w14:textId="186FBEAC" w:rsidR="00E63741" w:rsidRPr="002B1760" w:rsidRDefault="00697D97" w:rsidP="002B1760">
      <w:pPr>
        <w:pStyle w:val="ListParagraph"/>
        <w:numPr>
          <w:ilvl w:val="0"/>
          <w:numId w:val="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​</w:t>
      </w:r>
      <w:r w:rsidR="00E63741" w:rsidRPr="002B1760">
        <w:rPr>
          <w:rFonts w:ascii="Times New Roman" w:hAnsi="Times New Roman"/>
        </w:rPr>
        <w:t>6-11</w:t>
      </w:r>
    </w:p>
    <w:p w14:paraId="3BF3F0F5" w14:textId="22206FA4" w:rsidR="00E63741" w:rsidRPr="002B1760" w:rsidRDefault="00E63741" w:rsidP="002B1760">
      <w:pPr>
        <w:pStyle w:val="ListParagraph"/>
        <w:numPr>
          <w:ilvl w:val="0"/>
          <w:numId w:val="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2-3</w:t>
      </w:r>
    </w:p>
    <w:p w14:paraId="11F293E5" w14:textId="10EF4158" w:rsidR="00E63741" w:rsidRPr="002B1760" w:rsidRDefault="00E63741" w:rsidP="002B1760">
      <w:pPr>
        <w:pStyle w:val="ListParagraph"/>
        <w:numPr>
          <w:ilvl w:val="0"/>
          <w:numId w:val="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3-5</w:t>
      </w:r>
    </w:p>
    <w:p w14:paraId="5167A9F0" w14:textId="45AA88B0" w:rsidR="00E63741" w:rsidRPr="002B1760" w:rsidRDefault="00E63741" w:rsidP="002B1760">
      <w:pPr>
        <w:pStyle w:val="ListParagraph"/>
        <w:numPr>
          <w:ilvl w:val="0"/>
          <w:numId w:val="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1-2</w:t>
      </w:r>
    </w:p>
    <w:p w14:paraId="4C41CDCA" w14:textId="450DABB9" w:rsidR="00465C67" w:rsidRPr="002B1760" w:rsidRDefault="00465C67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Which of the following is the importance of cleaning equipment before preparing ingredients for meat dishes?</w:t>
      </w:r>
    </w:p>
    <w:p w14:paraId="460DDA4F" w14:textId="7968A28C" w:rsidR="00F63211" w:rsidRPr="002B1760" w:rsidRDefault="00F63211" w:rsidP="002B1760">
      <w:pPr>
        <w:pStyle w:val="ListParagraph"/>
        <w:numPr>
          <w:ilvl w:val="2"/>
          <w:numId w:val="3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Many ingredients in meat dishes have a </w:t>
      </w:r>
      <w:r w:rsidR="002B1760" w:rsidRPr="002B1760">
        <w:rPr>
          <w:rFonts w:ascii="Times New Roman" w:hAnsi="Times New Roman"/>
        </w:rPr>
        <w:t>high-water</w:t>
      </w:r>
      <w:r w:rsidRPr="002B1760">
        <w:rPr>
          <w:rFonts w:ascii="Times New Roman" w:hAnsi="Times New Roman"/>
        </w:rPr>
        <w:t xml:space="preserve"> content, which could cause the equipment to rust and discolor the ingredients being prepared.</w:t>
      </w:r>
    </w:p>
    <w:p w14:paraId="169C518B" w14:textId="116E67A8" w:rsidR="00F63211" w:rsidRPr="002B1760" w:rsidRDefault="00F63211" w:rsidP="002B1760">
      <w:pPr>
        <w:pStyle w:val="ListParagraph"/>
        <w:numPr>
          <w:ilvl w:val="2"/>
          <w:numId w:val="3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Recipes require ingredients to be cut very finely so there is a greater risk of food becoming stuck in the equipment.</w:t>
      </w:r>
    </w:p>
    <w:p w14:paraId="06B6945C" w14:textId="1EF8E9B9" w:rsidR="00F63211" w:rsidRPr="002B1760" w:rsidRDefault="00F63211" w:rsidP="002B1760">
      <w:pPr>
        <w:pStyle w:val="ListParagraph"/>
        <w:numPr>
          <w:ilvl w:val="2"/>
          <w:numId w:val="3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Many of the ingredients are high-risk</w:t>
      </w:r>
      <w:r w:rsidR="0008777C" w:rsidRPr="002B1760">
        <w:rPr>
          <w:rFonts w:ascii="Times New Roman" w:hAnsi="Times New Roman"/>
        </w:rPr>
        <w:t xml:space="preserve"> foods </w:t>
      </w:r>
      <w:r w:rsidRPr="002B1760">
        <w:rPr>
          <w:rFonts w:ascii="Times New Roman" w:hAnsi="Times New Roman"/>
        </w:rPr>
        <w:t>that may</w:t>
      </w:r>
      <w:r w:rsidR="0008777C" w:rsidRPr="002B1760">
        <w:rPr>
          <w:rFonts w:ascii="Times New Roman" w:hAnsi="Times New Roman"/>
        </w:rPr>
        <w:t xml:space="preserve"> </w:t>
      </w:r>
      <w:r w:rsidRPr="002B1760">
        <w:rPr>
          <w:rFonts w:ascii="Times New Roman" w:hAnsi="Times New Roman"/>
        </w:rPr>
        <w:t>not be</w:t>
      </w:r>
      <w:r w:rsidR="0008777C" w:rsidRPr="002B1760">
        <w:rPr>
          <w:rFonts w:ascii="Times New Roman" w:hAnsi="Times New Roman"/>
        </w:rPr>
        <w:t xml:space="preserve"> </w:t>
      </w:r>
      <w:r w:rsidRPr="002B1760">
        <w:rPr>
          <w:rFonts w:ascii="Times New Roman" w:hAnsi="Times New Roman"/>
        </w:rPr>
        <w:t>processed</w:t>
      </w:r>
      <w:r w:rsidR="0008777C" w:rsidRPr="002B1760">
        <w:rPr>
          <w:rFonts w:ascii="Times New Roman" w:hAnsi="Times New Roman"/>
        </w:rPr>
        <w:t xml:space="preserve"> </w:t>
      </w:r>
      <w:r w:rsidRPr="002B1760">
        <w:rPr>
          <w:rFonts w:ascii="Times New Roman" w:hAnsi="Times New Roman"/>
        </w:rPr>
        <w:t>further   during preparation, so the risk of cross-contamination is higher.</w:t>
      </w:r>
    </w:p>
    <w:p w14:paraId="5DEEBDDF" w14:textId="6BC6F029" w:rsidR="00F63211" w:rsidRPr="002B1760" w:rsidRDefault="00F63211" w:rsidP="002B1760">
      <w:pPr>
        <w:pStyle w:val="ListParagraph"/>
        <w:numPr>
          <w:ilvl w:val="2"/>
          <w:numId w:val="3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 The recipes usually combine ingredients from many different types of food groups together, so the risk of cross-contamination is higher.</w:t>
      </w:r>
    </w:p>
    <w:p w14:paraId="1B812A8F" w14:textId="3FAC1591" w:rsidR="00F9418E" w:rsidRPr="002B1760" w:rsidRDefault="00F9418E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Which of the following vitamins is most likely to be missing from a vegan diet?</w:t>
      </w:r>
    </w:p>
    <w:p w14:paraId="528D15FE" w14:textId="1AAF03F7" w:rsidR="00F9418E" w:rsidRPr="002B1760" w:rsidRDefault="00F9418E" w:rsidP="002B1760">
      <w:pPr>
        <w:pStyle w:val="ListParagraph"/>
        <w:numPr>
          <w:ilvl w:val="0"/>
          <w:numId w:val="5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Vitamin A</w:t>
      </w:r>
    </w:p>
    <w:p w14:paraId="09918F76" w14:textId="7AC58939" w:rsidR="00F9418E" w:rsidRPr="002B1760" w:rsidRDefault="00F9418E" w:rsidP="002B1760">
      <w:pPr>
        <w:pStyle w:val="ListParagraph"/>
        <w:numPr>
          <w:ilvl w:val="0"/>
          <w:numId w:val="5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Vitamin B12</w:t>
      </w:r>
    </w:p>
    <w:p w14:paraId="303961B5" w14:textId="11030386" w:rsidR="00F9418E" w:rsidRPr="002B1760" w:rsidRDefault="00F9418E" w:rsidP="002B1760">
      <w:pPr>
        <w:pStyle w:val="ListParagraph"/>
        <w:numPr>
          <w:ilvl w:val="0"/>
          <w:numId w:val="5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Vitamin C</w:t>
      </w:r>
    </w:p>
    <w:p w14:paraId="324CB277" w14:textId="7CDE931C" w:rsidR="00466914" w:rsidRPr="002B1760" w:rsidRDefault="00F9418E" w:rsidP="002B1760">
      <w:pPr>
        <w:pStyle w:val="ListParagraph"/>
        <w:numPr>
          <w:ilvl w:val="0"/>
          <w:numId w:val="5"/>
        </w:numPr>
        <w:ind w:left="1224"/>
        <w:jc w:val="both"/>
        <w:rPr>
          <w:rFonts w:ascii="Times New Roman" w:hAnsi="Times New Roman"/>
          <w:b/>
        </w:rPr>
      </w:pPr>
      <w:r w:rsidRPr="002B1760">
        <w:rPr>
          <w:rFonts w:ascii="Times New Roman" w:hAnsi="Times New Roman"/>
        </w:rPr>
        <w:t>Vitamin E</w:t>
      </w:r>
    </w:p>
    <w:p w14:paraId="5BC7CD13" w14:textId="2C607A5A" w:rsidR="00A6052C" w:rsidRPr="002B1760" w:rsidRDefault="00A6052C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A chocolate bar contains 57g carbohydrate, 8g protein and 31g fat per 100g. </w:t>
      </w:r>
      <w:r w:rsidR="00502DC7" w:rsidRPr="002B1760">
        <w:rPr>
          <w:rFonts w:ascii="Times New Roman" w:hAnsi="Times New Roman"/>
        </w:rPr>
        <w:t>W</w:t>
      </w:r>
      <w:r w:rsidRPr="002B1760">
        <w:rPr>
          <w:rFonts w:ascii="Times New Roman" w:hAnsi="Times New Roman"/>
        </w:rPr>
        <w:t>hat is its energy content</w:t>
      </w:r>
      <w:r w:rsidR="00502DC7" w:rsidRPr="002B1760">
        <w:rPr>
          <w:rFonts w:ascii="Times New Roman" w:hAnsi="Times New Roman"/>
        </w:rPr>
        <w:t>?</w:t>
      </w:r>
    </w:p>
    <w:p w14:paraId="788DFEA7" w14:textId="2C78C4EA" w:rsidR="00A6052C" w:rsidRPr="002B1760" w:rsidRDefault="00A6052C" w:rsidP="002B1760">
      <w:pPr>
        <w:pStyle w:val="ListParagraph"/>
        <w:numPr>
          <w:ilvl w:val="0"/>
          <w:numId w:val="6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5</w:t>
      </w:r>
      <w:r w:rsidR="00502DC7" w:rsidRPr="002B1760">
        <w:rPr>
          <w:rFonts w:ascii="Times New Roman" w:hAnsi="Times New Roman"/>
        </w:rPr>
        <w:t>39</w:t>
      </w:r>
      <w:r w:rsidRPr="002B1760">
        <w:rPr>
          <w:rFonts w:ascii="Times New Roman" w:hAnsi="Times New Roman"/>
        </w:rPr>
        <w:t xml:space="preserve"> kcal/100 g</w:t>
      </w:r>
    </w:p>
    <w:p w14:paraId="67A9F9F4" w14:textId="5E421F4A" w:rsidR="00A6052C" w:rsidRPr="002B1760" w:rsidRDefault="00A6052C" w:rsidP="002B1760">
      <w:pPr>
        <w:pStyle w:val="ListParagraph"/>
        <w:numPr>
          <w:ilvl w:val="0"/>
          <w:numId w:val="6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667 kcal / 100 g </w:t>
      </w:r>
    </w:p>
    <w:p w14:paraId="37E35718" w14:textId="75CEDC74" w:rsidR="00A6052C" w:rsidRPr="002B1760" w:rsidRDefault="00A6052C" w:rsidP="002B1760">
      <w:pPr>
        <w:pStyle w:val="ListParagraph"/>
        <w:numPr>
          <w:ilvl w:val="0"/>
          <w:numId w:val="6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416 kcal/ 100</w:t>
      </w:r>
    </w:p>
    <w:p w14:paraId="1BEC57C9" w14:textId="6BE16B5C" w:rsidR="005C3FA1" w:rsidRPr="002B1760" w:rsidRDefault="005C3FA1" w:rsidP="002B1760">
      <w:pPr>
        <w:pStyle w:val="ListParagraph"/>
        <w:numPr>
          <w:ilvl w:val="0"/>
          <w:numId w:val="6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450 kcal/ 100 g</w:t>
      </w:r>
    </w:p>
    <w:p w14:paraId="79B53897" w14:textId="1F7FF089" w:rsidR="005C3FA1" w:rsidRPr="002B1760" w:rsidRDefault="005C3FA1" w:rsidP="002B1760">
      <w:pPr>
        <w:pStyle w:val="ListParagraph"/>
        <w:numPr>
          <w:ilvl w:val="0"/>
          <w:numId w:val="4"/>
        </w:numPr>
        <w:shd w:val="clear" w:color="auto" w:fill="FFFFFF"/>
        <w:spacing w:after="150" w:line="360" w:lineRule="atLeast"/>
        <w:jc w:val="both"/>
        <w:rPr>
          <w:rFonts w:ascii="Times New Roman" w:eastAsia="Times New Roman" w:hAnsi="Times New Roman"/>
          <w:bCs/>
          <w:lang w:eastAsia="en-US"/>
        </w:rPr>
      </w:pPr>
      <w:r w:rsidRPr="002B1760">
        <w:rPr>
          <w:rFonts w:ascii="Times New Roman" w:eastAsia="Times New Roman" w:hAnsi="Times New Roman"/>
          <w:bCs/>
          <w:lang w:eastAsia="en-US"/>
        </w:rPr>
        <w:lastRenderedPageBreak/>
        <w:t>Deficiency of which nutrient is associated with increased risk of infection in children, growth failure throughout childhood and delayed sexual maturity?</w:t>
      </w:r>
    </w:p>
    <w:p w14:paraId="0A3B6973" w14:textId="72A05570" w:rsidR="005C3FA1" w:rsidRPr="002B1760" w:rsidRDefault="005C3FA1" w:rsidP="002B1760">
      <w:pPr>
        <w:pStyle w:val="ListParagraph"/>
        <w:numPr>
          <w:ilvl w:val="0"/>
          <w:numId w:val="7"/>
        </w:numPr>
        <w:shd w:val="clear" w:color="auto" w:fill="FFFFFF"/>
        <w:tabs>
          <w:tab w:val="left" w:pos="2237"/>
        </w:tabs>
        <w:ind w:left="1224"/>
        <w:jc w:val="both"/>
        <w:rPr>
          <w:rFonts w:ascii="Times New Roman" w:eastAsia="Times New Roman" w:hAnsi="Times New Roman"/>
          <w:bCs/>
          <w:lang w:eastAsia="en-US"/>
        </w:rPr>
      </w:pPr>
      <w:r w:rsidRPr="002B1760">
        <w:rPr>
          <w:rFonts w:ascii="Times New Roman" w:eastAsia="Times New Roman" w:hAnsi="Times New Roman"/>
          <w:bCs/>
          <w:lang w:eastAsia="en-US"/>
        </w:rPr>
        <w:t xml:space="preserve">Zinc </w:t>
      </w:r>
      <w:r w:rsidR="00D925AD" w:rsidRPr="002B1760">
        <w:rPr>
          <w:rFonts w:ascii="Times New Roman" w:eastAsia="Times New Roman" w:hAnsi="Times New Roman"/>
          <w:bCs/>
          <w:lang w:eastAsia="en-US"/>
        </w:rPr>
        <w:tab/>
      </w:r>
    </w:p>
    <w:p w14:paraId="47733667" w14:textId="55AE1BBB" w:rsidR="005C3FA1" w:rsidRPr="002B1760" w:rsidRDefault="005C3FA1" w:rsidP="002B1760">
      <w:pPr>
        <w:pStyle w:val="ListParagraph"/>
        <w:numPr>
          <w:ilvl w:val="0"/>
          <w:numId w:val="7"/>
        </w:numPr>
        <w:shd w:val="clear" w:color="auto" w:fill="FFFFFF"/>
        <w:ind w:left="1224"/>
        <w:jc w:val="both"/>
        <w:rPr>
          <w:rFonts w:ascii="Times New Roman" w:eastAsia="Times New Roman" w:hAnsi="Times New Roman"/>
          <w:bCs/>
          <w:lang w:eastAsia="en-US"/>
        </w:rPr>
      </w:pPr>
      <w:r w:rsidRPr="002B1760">
        <w:rPr>
          <w:rFonts w:ascii="Times New Roman" w:eastAsia="Times New Roman" w:hAnsi="Times New Roman"/>
          <w:bCs/>
          <w:lang w:eastAsia="en-US"/>
        </w:rPr>
        <w:t>Riboflavin</w:t>
      </w:r>
    </w:p>
    <w:p w14:paraId="02C6C36E" w14:textId="0254166A" w:rsidR="005C3FA1" w:rsidRPr="002B1760" w:rsidRDefault="005C3FA1" w:rsidP="002B1760">
      <w:pPr>
        <w:pStyle w:val="ListParagraph"/>
        <w:numPr>
          <w:ilvl w:val="0"/>
          <w:numId w:val="7"/>
        </w:numPr>
        <w:shd w:val="clear" w:color="auto" w:fill="FFFFFF"/>
        <w:ind w:left="1224"/>
        <w:jc w:val="both"/>
        <w:rPr>
          <w:rFonts w:ascii="Times New Roman" w:eastAsia="Times New Roman" w:hAnsi="Times New Roman"/>
          <w:bCs/>
          <w:lang w:eastAsia="en-US"/>
        </w:rPr>
      </w:pPr>
      <w:r w:rsidRPr="002B1760">
        <w:rPr>
          <w:rFonts w:ascii="Times New Roman" w:eastAsia="Times New Roman" w:hAnsi="Times New Roman"/>
          <w:bCs/>
          <w:lang w:eastAsia="en-US"/>
        </w:rPr>
        <w:t>Calcium</w:t>
      </w:r>
    </w:p>
    <w:p w14:paraId="0211E690" w14:textId="77777777" w:rsidR="006A1A39" w:rsidRPr="002B1760" w:rsidRDefault="005C3FA1" w:rsidP="002B1760">
      <w:pPr>
        <w:pStyle w:val="ListParagraph"/>
        <w:numPr>
          <w:ilvl w:val="0"/>
          <w:numId w:val="7"/>
        </w:numPr>
        <w:shd w:val="clear" w:color="auto" w:fill="FFFFFF"/>
        <w:ind w:left="1224"/>
        <w:jc w:val="both"/>
        <w:rPr>
          <w:rFonts w:ascii="Times New Roman" w:eastAsia="Times New Roman" w:hAnsi="Times New Roman"/>
          <w:bCs/>
          <w:lang w:eastAsia="en-US"/>
        </w:rPr>
      </w:pPr>
      <w:r w:rsidRPr="002B1760">
        <w:rPr>
          <w:rFonts w:ascii="Times New Roman" w:eastAsia="Times New Roman" w:hAnsi="Times New Roman"/>
          <w:bCs/>
          <w:lang w:eastAsia="en-US"/>
        </w:rPr>
        <w:t xml:space="preserve">Iodine </w:t>
      </w:r>
    </w:p>
    <w:p w14:paraId="6DA664D9" w14:textId="3F27076F" w:rsidR="00444303" w:rsidRPr="002B1760" w:rsidRDefault="00444303" w:rsidP="002B1760">
      <w:pPr>
        <w:pStyle w:val="ListParagraph"/>
        <w:numPr>
          <w:ilvl w:val="0"/>
          <w:numId w:val="4"/>
        </w:numPr>
        <w:shd w:val="clear" w:color="auto" w:fill="FFFFFF"/>
        <w:jc w:val="both"/>
        <w:rPr>
          <w:rFonts w:ascii="Times New Roman" w:eastAsia="Times New Roman" w:hAnsi="Times New Roman"/>
          <w:bCs/>
          <w:lang w:eastAsia="en-US"/>
        </w:rPr>
      </w:pPr>
      <w:r w:rsidRPr="002B1760">
        <w:rPr>
          <w:rFonts w:ascii="Times New Roman" w:eastAsia="Times New Roman" w:hAnsi="Times New Roman"/>
          <w:lang w:eastAsia="en-US"/>
        </w:rPr>
        <w:t>Recommended Dietary Allowances may be used to</w:t>
      </w:r>
      <w:r w:rsidR="000D183E" w:rsidRPr="002B1760">
        <w:rPr>
          <w:rFonts w:ascii="Times New Roman" w:eastAsia="Times New Roman" w:hAnsi="Times New Roman"/>
          <w:lang w:eastAsia="en-US"/>
        </w:rPr>
        <w:t>…………….</w:t>
      </w:r>
    </w:p>
    <w:p w14:paraId="42D7901B" w14:textId="12101294" w:rsidR="00444303" w:rsidRPr="002B1760" w:rsidRDefault="00444303" w:rsidP="002B1760">
      <w:pPr>
        <w:pStyle w:val="ListParagraph"/>
        <w:numPr>
          <w:ilvl w:val="1"/>
          <w:numId w:val="8"/>
        </w:numPr>
        <w:shd w:val="clear" w:color="auto" w:fill="FFFFFF"/>
        <w:ind w:left="1224"/>
        <w:jc w:val="both"/>
        <w:rPr>
          <w:rFonts w:ascii="Times New Roman" w:eastAsia="Times New Roman" w:hAnsi="Times New Roman"/>
          <w:lang w:eastAsia="en-US"/>
        </w:rPr>
      </w:pPr>
      <w:r w:rsidRPr="002B1760">
        <w:rPr>
          <w:rFonts w:ascii="Times New Roman" w:eastAsia="Times New Roman" w:hAnsi="Times New Roman"/>
          <w:lang w:eastAsia="en-US"/>
        </w:rPr>
        <w:t>Measure nutrient balance of population groups</w:t>
      </w:r>
    </w:p>
    <w:p w14:paraId="62C03E90" w14:textId="1339B334" w:rsidR="00444303" w:rsidRPr="002B1760" w:rsidRDefault="00444303" w:rsidP="002B1760">
      <w:pPr>
        <w:pStyle w:val="ListParagraph"/>
        <w:numPr>
          <w:ilvl w:val="1"/>
          <w:numId w:val="8"/>
        </w:numPr>
        <w:shd w:val="clear" w:color="auto" w:fill="FFFFFF"/>
        <w:ind w:left="1224"/>
        <w:jc w:val="both"/>
        <w:rPr>
          <w:rFonts w:ascii="Times New Roman" w:eastAsia="Times New Roman" w:hAnsi="Times New Roman"/>
          <w:lang w:eastAsia="en-US"/>
        </w:rPr>
      </w:pPr>
      <w:r w:rsidRPr="002B1760">
        <w:rPr>
          <w:rFonts w:ascii="Times New Roman" w:eastAsia="Times New Roman" w:hAnsi="Times New Roman"/>
          <w:lang w:eastAsia="en-US"/>
        </w:rPr>
        <w:t>Assess dietary nutrient adequacy for individuals</w:t>
      </w:r>
    </w:p>
    <w:p w14:paraId="042D0397" w14:textId="145D43EA" w:rsidR="00444303" w:rsidRPr="002B1760" w:rsidRDefault="00444303" w:rsidP="002B1760">
      <w:pPr>
        <w:pStyle w:val="ListParagraph"/>
        <w:numPr>
          <w:ilvl w:val="1"/>
          <w:numId w:val="8"/>
        </w:numPr>
        <w:shd w:val="clear" w:color="auto" w:fill="FFFFFF"/>
        <w:ind w:left="1224"/>
        <w:jc w:val="both"/>
        <w:rPr>
          <w:rFonts w:ascii="Times New Roman" w:eastAsia="Times New Roman" w:hAnsi="Times New Roman"/>
          <w:lang w:eastAsia="en-US"/>
        </w:rPr>
      </w:pPr>
      <w:r w:rsidRPr="002B1760">
        <w:rPr>
          <w:rFonts w:ascii="Times New Roman" w:eastAsia="Times New Roman" w:hAnsi="Times New Roman"/>
          <w:lang w:eastAsia="en-US"/>
        </w:rPr>
        <w:t>Treat people with diet-related illnesses</w:t>
      </w:r>
    </w:p>
    <w:p w14:paraId="557B1701" w14:textId="49570ED4" w:rsidR="005C3FA1" w:rsidRPr="002B1760" w:rsidRDefault="00444303" w:rsidP="002B1760">
      <w:pPr>
        <w:pStyle w:val="ListParagraph"/>
        <w:numPr>
          <w:ilvl w:val="1"/>
          <w:numId w:val="8"/>
        </w:numPr>
        <w:shd w:val="clear" w:color="auto" w:fill="FFFFFF"/>
        <w:ind w:left="1224"/>
        <w:jc w:val="both"/>
        <w:rPr>
          <w:rFonts w:ascii="Times New Roman" w:eastAsia="Times New Roman" w:hAnsi="Times New Roman"/>
          <w:lang w:eastAsia="en-US"/>
        </w:rPr>
      </w:pPr>
      <w:r w:rsidRPr="002B1760">
        <w:rPr>
          <w:rFonts w:ascii="Times New Roman" w:eastAsia="Times New Roman" w:hAnsi="Times New Roman"/>
          <w:lang w:eastAsia="en-US"/>
        </w:rPr>
        <w:t>Calculate exact food requirements for most individuals</w:t>
      </w:r>
      <w:r w:rsidR="005C3FA1" w:rsidRPr="002B1760">
        <w:rPr>
          <w:rFonts w:ascii="Times New Roman" w:eastAsia="Times New Roman" w:hAnsi="Times New Roman"/>
          <w:vanish/>
          <w:lang w:eastAsia="en-US"/>
        </w:rPr>
        <w:t>Top of FormBottom of Form</w:t>
      </w:r>
    </w:p>
    <w:p w14:paraId="6D468760" w14:textId="7115498D" w:rsidR="00CF5480" w:rsidRPr="002B1760" w:rsidRDefault="00CF5480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The storage of prepared food in ……………areas in the ……………. of oxygen creates conditions for …………….. Which option best fits the above sentence</w:t>
      </w:r>
      <w:r w:rsidR="00553656" w:rsidRPr="002B1760">
        <w:rPr>
          <w:rFonts w:ascii="Times New Roman" w:hAnsi="Times New Roman"/>
        </w:rPr>
        <w:t>?</w:t>
      </w:r>
    </w:p>
    <w:p w14:paraId="54C7E668" w14:textId="4B610684" w:rsidR="00CF5480" w:rsidRPr="002B1760" w:rsidRDefault="00CF5480" w:rsidP="002B1760">
      <w:pPr>
        <w:pStyle w:val="ListParagraph"/>
        <w:numPr>
          <w:ilvl w:val="0"/>
          <w:numId w:val="11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Cold, presence</w:t>
      </w:r>
      <w:r w:rsidR="00C66624" w:rsidRPr="002B1760">
        <w:rPr>
          <w:rFonts w:ascii="Times New Roman" w:hAnsi="Times New Roman"/>
        </w:rPr>
        <w:t>,</w:t>
      </w:r>
      <w:r w:rsidRPr="002B1760">
        <w:rPr>
          <w:rFonts w:ascii="Times New Roman" w:hAnsi="Times New Roman"/>
        </w:rPr>
        <w:t xml:space="preserve"> purification</w:t>
      </w:r>
    </w:p>
    <w:p w14:paraId="30283409" w14:textId="528F0E03" w:rsidR="00CF5480" w:rsidRPr="002B1760" w:rsidRDefault="00CF5480" w:rsidP="002B1760">
      <w:pPr>
        <w:pStyle w:val="ListParagraph"/>
        <w:numPr>
          <w:ilvl w:val="0"/>
          <w:numId w:val="11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Warm, absence, putrefaction</w:t>
      </w:r>
    </w:p>
    <w:p w14:paraId="5AD0D96F" w14:textId="3BC98980" w:rsidR="005C3FA1" w:rsidRPr="002B1760" w:rsidRDefault="00CF5480" w:rsidP="002B1760">
      <w:pPr>
        <w:pStyle w:val="ListParagraph"/>
        <w:numPr>
          <w:ilvl w:val="0"/>
          <w:numId w:val="11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Cold, presence, putrefaction </w:t>
      </w:r>
    </w:p>
    <w:p w14:paraId="3DACD4D5" w14:textId="64EA823E" w:rsidR="00C66624" w:rsidRPr="002B1760" w:rsidRDefault="00C66624" w:rsidP="002B1760">
      <w:pPr>
        <w:pStyle w:val="ListParagraph"/>
        <w:numPr>
          <w:ilvl w:val="0"/>
          <w:numId w:val="11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Warm, absence, purification</w:t>
      </w:r>
    </w:p>
    <w:p w14:paraId="16F2C703" w14:textId="518931EB" w:rsidR="00952EBD" w:rsidRPr="002B1760" w:rsidRDefault="00081953" w:rsidP="002B1760">
      <w:pPr>
        <w:pStyle w:val="ListParagraph"/>
        <w:numPr>
          <w:ilvl w:val="0"/>
          <w:numId w:val="4"/>
        </w:numPr>
        <w:tabs>
          <w:tab w:val="left" w:pos="1118"/>
        </w:tabs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Long periods of parenteral nutrition </w:t>
      </w:r>
      <w:r w:rsidR="00553656" w:rsidRPr="002B1760">
        <w:rPr>
          <w:rFonts w:ascii="Times New Roman" w:hAnsi="Times New Roman"/>
        </w:rPr>
        <w:t>are</w:t>
      </w:r>
      <w:r w:rsidRPr="002B1760">
        <w:rPr>
          <w:rFonts w:ascii="Times New Roman" w:hAnsi="Times New Roman"/>
        </w:rPr>
        <w:t xml:space="preserve"> not recommended because of …………</w:t>
      </w:r>
    </w:p>
    <w:p w14:paraId="0DB8076C" w14:textId="77777777" w:rsidR="00081953" w:rsidRPr="002B1760" w:rsidRDefault="00081953" w:rsidP="002B1760">
      <w:pPr>
        <w:pStyle w:val="ListParagraph"/>
        <w:numPr>
          <w:ilvl w:val="0"/>
          <w:numId w:val="14"/>
        </w:numPr>
        <w:tabs>
          <w:tab w:val="left" w:pos="1118"/>
        </w:tabs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It increases the toxicity of blood</w:t>
      </w:r>
    </w:p>
    <w:p w14:paraId="3C0E886D" w14:textId="77777777" w:rsidR="00081953" w:rsidRPr="002B1760" w:rsidRDefault="00081953" w:rsidP="002B1760">
      <w:pPr>
        <w:pStyle w:val="ListParagraph"/>
        <w:numPr>
          <w:ilvl w:val="0"/>
          <w:numId w:val="14"/>
        </w:numPr>
        <w:tabs>
          <w:tab w:val="left" w:pos="1118"/>
        </w:tabs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It puts pressure on the heart</w:t>
      </w:r>
    </w:p>
    <w:p w14:paraId="389DE90D" w14:textId="77777777" w:rsidR="00081953" w:rsidRPr="002B1760" w:rsidRDefault="00081953" w:rsidP="002B1760">
      <w:pPr>
        <w:pStyle w:val="ListParagraph"/>
        <w:numPr>
          <w:ilvl w:val="0"/>
          <w:numId w:val="14"/>
        </w:numPr>
        <w:tabs>
          <w:tab w:val="left" w:pos="1118"/>
        </w:tabs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It causes the GI track to degenerate</w:t>
      </w:r>
    </w:p>
    <w:p w14:paraId="08E9D132" w14:textId="7A3C0F36" w:rsidR="00081953" w:rsidRPr="002B1760" w:rsidRDefault="00081953" w:rsidP="002B1760">
      <w:pPr>
        <w:pStyle w:val="ListParagraph"/>
        <w:numPr>
          <w:ilvl w:val="0"/>
          <w:numId w:val="14"/>
        </w:numPr>
        <w:tabs>
          <w:tab w:val="left" w:pos="1118"/>
        </w:tabs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It puts pressure on the kidney </w:t>
      </w:r>
    </w:p>
    <w:p w14:paraId="2CF244E5" w14:textId="3ADC24CB" w:rsidR="000D183E" w:rsidRPr="002B1760" w:rsidRDefault="00191B84" w:rsidP="002B1760">
      <w:pPr>
        <w:pStyle w:val="ListParagraph"/>
        <w:numPr>
          <w:ilvl w:val="0"/>
          <w:numId w:val="4"/>
        </w:numPr>
        <w:tabs>
          <w:tab w:val="left" w:pos="1118"/>
        </w:tabs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Non</w:t>
      </w:r>
      <w:r w:rsidR="00E95A0B" w:rsidRPr="002B1760">
        <w:rPr>
          <w:rFonts w:ascii="Times New Roman" w:hAnsi="Times New Roman"/>
        </w:rPr>
        <w:t>-</w:t>
      </w:r>
      <w:r w:rsidRPr="002B1760">
        <w:rPr>
          <w:rFonts w:ascii="Times New Roman" w:hAnsi="Times New Roman"/>
        </w:rPr>
        <w:t xml:space="preserve">digestible food ingredients that stimulate the growth and activity of certain bacteria in the colon are called: </w:t>
      </w:r>
    </w:p>
    <w:p w14:paraId="7921E43C" w14:textId="2B9098E2" w:rsidR="000D183E" w:rsidRPr="002B1760" w:rsidRDefault="00191B84" w:rsidP="002B1760">
      <w:pPr>
        <w:pStyle w:val="ListParagraph"/>
        <w:numPr>
          <w:ilvl w:val="1"/>
          <w:numId w:val="9"/>
        </w:numPr>
        <w:tabs>
          <w:tab w:val="left" w:pos="1118"/>
        </w:tabs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Insoluble fiber </w:t>
      </w:r>
    </w:p>
    <w:p w14:paraId="0B1E1F4D" w14:textId="3FBE0D7F" w:rsidR="000D183E" w:rsidRPr="002B1760" w:rsidRDefault="00191B84" w:rsidP="002B1760">
      <w:pPr>
        <w:pStyle w:val="ListParagraph"/>
        <w:numPr>
          <w:ilvl w:val="1"/>
          <w:numId w:val="9"/>
        </w:numPr>
        <w:tabs>
          <w:tab w:val="left" w:pos="1118"/>
        </w:tabs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Probiotics </w:t>
      </w:r>
    </w:p>
    <w:p w14:paraId="6911D818" w14:textId="1E8947F3" w:rsidR="000D183E" w:rsidRPr="002B1760" w:rsidRDefault="00191B84" w:rsidP="002B1760">
      <w:pPr>
        <w:pStyle w:val="ListParagraph"/>
        <w:numPr>
          <w:ilvl w:val="1"/>
          <w:numId w:val="9"/>
        </w:numPr>
        <w:tabs>
          <w:tab w:val="left" w:pos="1118"/>
        </w:tabs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Prebiotics </w:t>
      </w:r>
    </w:p>
    <w:p w14:paraId="240DED93" w14:textId="6C55944F" w:rsidR="00D76DD5" w:rsidRDefault="00191B84" w:rsidP="002B1760">
      <w:pPr>
        <w:pStyle w:val="ListParagraph"/>
        <w:numPr>
          <w:ilvl w:val="1"/>
          <w:numId w:val="9"/>
        </w:numPr>
        <w:tabs>
          <w:tab w:val="left" w:pos="1118"/>
        </w:tabs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Cellulose</w:t>
      </w:r>
      <w:r w:rsidR="00D925AD" w:rsidRPr="002B1760">
        <w:rPr>
          <w:rFonts w:ascii="Times New Roman" w:hAnsi="Times New Roman"/>
        </w:rPr>
        <w:tab/>
      </w:r>
    </w:p>
    <w:p w14:paraId="0D954952" w14:textId="77777777" w:rsidR="00297BAA" w:rsidRDefault="00297BAA" w:rsidP="00297BAA">
      <w:pPr>
        <w:pStyle w:val="ListParagraph"/>
        <w:tabs>
          <w:tab w:val="left" w:pos="1118"/>
        </w:tabs>
        <w:ind w:left="1224" w:firstLine="0"/>
        <w:jc w:val="both"/>
        <w:rPr>
          <w:rFonts w:ascii="Times New Roman" w:hAnsi="Times New Roman"/>
        </w:rPr>
      </w:pPr>
    </w:p>
    <w:p w14:paraId="332A948C" w14:textId="77777777" w:rsidR="00297BAA" w:rsidRDefault="00297BAA" w:rsidP="00297BAA">
      <w:pPr>
        <w:pStyle w:val="ListParagraph"/>
        <w:tabs>
          <w:tab w:val="left" w:pos="1118"/>
        </w:tabs>
        <w:ind w:left="1224" w:firstLine="0"/>
        <w:jc w:val="both"/>
        <w:rPr>
          <w:rFonts w:ascii="Times New Roman" w:hAnsi="Times New Roman"/>
        </w:rPr>
      </w:pPr>
    </w:p>
    <w:p w14:paraId="03919CD3" w14:textId="77777777" w:rsidR="00297BAA" w:rsidRPr="002B1760" w:rsidRDefault="00297BAA" w:rsidP="00297BAA">
      <w:pPr>
        <w:pStyle w:val="ListParagraph"/>
        <w:tabs>
          <w:tab w:val="left" w:pos="1118"/>
        </w:tabs>
        <w:ind w:left="1224" w:firstLine="0"/>
        <w:jc w:val="both"/>
        <w:rPr>
          <w:rFonts w:ascii="Times New Roman" w:hAnsi="Times New Roman"/>
        </w:rPr>
      </w:pPr>
    </w:p>
    <w:p w14:paraId="1FFF7177" w14:textId="174CE51B" w:rsidR="000D183E" w:rsidRPr="002B1760" w:rsidRDefault="00CF5480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lastRenderedPageBreak/>
        <w:t>A……………… is unit of energy that indicates the amount of energy contained in food</w:t>
      </w:r>
      <w:r w:rsidR="00553656" w:rsidRPr="002B1760">
        <w:rPr>
          <w:rFonts w:ascii="Times New Roman" w:hAnsi="Times New Roman"/>
        </w:rPr>
        <w:t>.</w:t>
      </w:r>
      <w:r w:rsidRPr="002B1760">
        <w:rPr>
          <w:rFonts w:ascii="Times New Roman" w:hAnsi="Times New Roman"/>
        </w:rPr>
        <w:t xml:space="preserve"> </w:t>
      </w:r>
    </w:p>
    <w:p w14:paraId="37536136" w14:textId="41689E0B" w:rsidR="00CF5480" w:rsidRPr="002B1760" w:rsidRDefault="00CF5480" w:rsidP="002B1760">
      <w:pPr>
        <w:pStyle w:val="ListParagraph"/>
        <w:numPr>
          <w:ilvl w:val="0"/>
          <w:numId w:val="10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label</w:t>
      </w:r>
    </w:p>
    <w:p w14:paraId="74E26C20" w14:textId="7D96E76F" w:rsidR="00CF5480" w:rsidRPr="002B1760" w:rsidRDefault="00CF5480" w:rsidP="002B1760">
      <w:pPr>
        <w:pStyle w:val="ListParagraph"/>
        <w:numPr>
          <w:ilvl w:val="0"/>
          <w:numId w:val="10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food pyramid guide</w:t>
      </w:r>
    </w:p>
    <w:p w14:paraId="295EBB53" w14:textId="3FEB8F03" w:rsidR="00CF5480" w:rsidRPr="002B1760" w:rsidRDefault="00CF5480" w:rsidP="002B1760">
      <w:pPr>
        <w:pStyle w:val="ListParagraph"/>
        <w:numPr>
          <w:ilvl w:val="0"/>
          <w:numId w:val="10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calorie </w:t>
      </w:r>
    </w:p>
    <w:p w14:paraId="4ADA3FB4" w14:textId="1B0EC120" w:rsidR="00CF5480" w:rsidRPr="002B1760" w:rsidRDefault="00CF5480" w:rsidP="002B1760">
      <w:pPr>
        <w:pStyle w:val="ListParagraph"/>
        <w:numPr>
          <w:ilvl w:val="0"/>
          <w:numId w:val="10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basket </w:t>
      </w:r>
    </w:p>
    <w:p w14:paraId="51C7D307" w14:textId="7BFE0363" w:rsidR="006363FD" w:rsidRPr="002B1760" w:rsidRDefault="006363FD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What is the approximate body mass index (BMI</w:t>
      </w:r>
      <w:r w:rsidR="00952EBD" w:rsidRPr="002B1760">
        <w:rPr>
          <w:rFonts w:ascii="Times New Roman" w:hAnsi="Times New Roman"/>
        </w:rPr>
        <w:t>) range</w:t>
      </w:r>
      <w:r w:rsidRPr="002B1760">
        <w:rPr>
          <w:rFonts w:ascii="Times New Roman" w:hAnsi="Times New Roman"/>
        </w:rPr>
        <w:t xml:space="preserve"> for healthy weight?</w:t>
      </w:r>
    </w:p>
    <w:p w14:paraId="3C3EAD60" w14:textId="26881980" w:rsidR="006363FD" w:rsidRPr="002B1760" w:rsidRDefault="006363FD" w:rsidP="002B1760">
      <w:pPr>
        <w:pStyle w:val="ListParagraph"/>
        <w:numPr>
          <w:ilvl w:val="0"/>
          <w:numId w:val="1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15.0 - 18.5</w:t>
      </w:r>
    </w:p>
    <w:p w14:paraId="7FFD92EC" w14:textId="6A355AB7" w:rsidR="006363FD" w:rsidRPr="002B1760" w:rsidRDefault="006363FD" w:rsidP="002B1760">
      <w:pPr>
        <w:pStyle w:val="ListParagraph"/>
        <w:numPr>
          <w:ilvl w:val="0"/>
          <w:numId w:val="1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15.5 – 20</w:t>
      </w:r>
    </w:p>
    <w:p w14:paraId="1E14BB42" w14:textId="486F67AE" w:rsidR="006363FD" w:rsidRPr="002B1760" w:rsidRDefault="006363FD" w:rsidP="002B1760">
      <w:pPr>
        <w:pStyle w:val="ListParagraph"/>
        <w:numPr>
          <w:ilvl w:val="0"/>
          <w:numId w:val="1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18.5 – 24.9</w:t>
      </w:r>
    </w:p>
    <w:p w14:paraId="74E95C9E" w14:textId="7510D0BD" w:rsidR="006363FD" w:rsidRPr="002B1760" w:rsidRDefault="006363FD" w:rsidP="002B1760">
      <w:pPr>
        <w:pStyle w:val="ListParagraph"/>
        <w:numPr>
          <w:ilvl w:val="0"/>
          <w:numId w:val="1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18.0 – 25</w:t>
      </w:r>
    </w:p>
    <w:p w14:paraId="70EE14F4" w14:textId="36369563" w:rsidR="006363FD" w:rsidRPr="002B1760" w:rsidRDefault="00952EBD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A person who ha</w:t>
      </w:r>
      <w:r w:rsidR="00553656" w:rsidRPr="002B1760">
        <w:rPr>
          <w:rFonts w:ascii="Times New Roman" w:hAnsi="Times New Roman"/>
        </w:rPr>
        <w:t>s</w:t>
      </w:r>
      <w:r w:rsidRPr="002B1760">
        <w:rPr>
          <w:rFonts w:ascii="Times New Roman" w:hAnsi="Times New Roman"/>
        </w:rPr>
        <w:t xml:space="preserve"> had a renal transplant should regulate the intake of …………</w:t>
      </w:r>
    </w:p>
    <w:p w14:paraId="0D024347" w14:textId="6CAB13B5" w:rsidR="00952EBD" w:rsidRPr="002B1760" w:rsidRDefault="00952EBD" w:rsidP="002B1760">
      <w:pPr>
        <w:pStyle w:val="ListParagraph"/>
        <w:numPr>
          <w:ilvl w:val="0"/>
          <w:numId w:val="13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Carbohydrates</w:t>
      </w:r>
    </w:p>
    <w:p w14:paraId="39D6DB00" w14:textId="742B1B2D" w:rsidR="00952EBD" w:rsidRPr="002B1760" w:rsidRDefault="00952EBD" w:rsidP="002B1760">
      <w:pPr>
        <w:pStyle w:val="ListParagraph"/>
        <w:numPr>
          <w:ilvl w:val="0"/>
          <w:numId w:val="13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Fats</w:t>
      </w:r>
    </w:p>
    <w:p w14:paraId="405FD884" w14:textId="27913DC5" w:rsidR="00952EBD" w:rsidRPr="002B1760" w:rsidRDefault="00952EBD" w:rsidP="002B1760">
      <w:pPr>
        <w:pStyle w:val="ListParagraph"/>
        <w:numPr>
          <w:ilvl w:val="0"/>
          <w:numId w:val="13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Vitamins</w:t>
      </w:r>
    </w:p>
    <w:p w14:paraId="65E417C6" w14:textId="00FB5DCC" w:rsidR="00952EBD" w:rsidRPr="002B1760" w:rsidRDefault="00952EBD" w:rsidP="002B1760">
      <w:pPr>
        <w:pStyle w:val="ListParagraph"/>
        <w:numPr>
          <w:ilvl w:val="0"/>
          <w:numId w:val="13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Proteins </w:t>
      </w:r>
    </w:p>
    <w:p w14:paraId="5270B510" w14:textId="0F8C9BED" w:rsidR="001C534A" w:rsidRPr="002B1760" w:rsidRDefault="001C534A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Which of these ingredients are considered most likely to cause allergic reactions? </w:t>
      </w:r>
    </w:p>
    <w:p w14:paraId="20469064" w14:textId="02C0512E" w:rsidR="001C534A" w:rsidRPr="002B1760" w:rsidRDefault="001C534A" w:rsidP="002B1760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Shellfish</w:t>
      </w:r>
    </w:p>
    <w:p w14:paraId="427863A5" w14:textId="341336D9" w:rsidR="001C534A" w:rsidRPr="002B1760" w:rsidRDefault="001C534A" w:rsidP="002B1760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Bread</w:t>
      </w:r>
    </w:p>
    <w:p w14:paraId="631C064C" w14:textId="27EC1E58" w:rsidR="001C534A" w:rsidRPr="002B1760" w:rsidRDefault="001C534A" w:rsidP="002B1760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Sugar</w:t>
      </w:r>
    </w:p>
    <w:p w14:paraId="01719A21" w14:textId="5DCAAA57" w:rsidR="001C534A" w:rsidRPr="002B1760" w:rsidRDefault="001C534A" w:rsidP="002B1760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Celery </w:t>
      </w:r>
    </w:p>
    <w:p w14:paraId="78427EEC" w14:textId="3D140E21" w:rsidR="00A00DB6" w:rsidRPr="002B1760" w:rsidRDefault="00A00DB6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Which of the following is likely to lead to cross – contamination in kitchen environment</w:t>
      </w:r>
      <w:r w:rsidR="00553656" w:rsidRPr="002B1760">
        <w:rPr>
          <w:rFonts w:ascii="Times New Roman" w:hAnsi="Times New Roman"/>
        </w:rPr>
        <w:t>?</w:t>
      </w:r>
    </w:p>
    <w:p w14:paraId="2A0C20DE" w14:textId="6F4C0C80" w:rsidR="00A00DB6" w:rsidRPr="002B1760" w:rsidRDefault="00A00DB6" w:rsidP="002B1760">
      <w:pPr>
        <w:pStyle w:val="ListParagraph"/>
        <w:numPr>
          <w:ilvl w:val="0"/>
          <w:numId w:val="18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Storing food in sealed containers</w:t>
      </w:r>
    </w:p>
    <w:p w14:paraId="2E55A550" w14:textId="485851F4" w:rsidR="00A00DB6" w:rsidRPr="002B1760" w:rsidRDefault="00A00DB6" w:rsidP="002B1760">
      <w:pPr>
        <w:pStyle w:val="ListParagraph"/>
        <w:numPr>
          <w:ilvl w:val="0"/>
          <w:numId w:val="18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Using the same cloth on multiple food preparation surfaces</w:t>
      </w:r>
    </w:p>
    <w:p w14:paraId="26B3BE8A" w14:textId="46C0839B" w:rsidR="00A00DB6" w:rsidRPr="002B1760" w:rsidRDefault="00A00DB6" w:rsidP="002B1760">
      <w:pPr>
        <w:pStyle w:val="ListParagraph"/>
        <w:numPr>
          <w:ilvl w:val="0"/>
          <w:numId w:val="18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Sterilizing serving equipment before use</w:t>
      </w:r>
    </w:p>
    <w:p w14:paraId="2FBEDD69" w14:textId="4F45289F" w:rsidR="00A00DB6" w:rsidRPr="002B1760" w:rsidRDefault="00A00DB6" w:rsidP="002B1760">
      <w:pPr>
        <w:pStyle w:val="ListParagraph"/>
        <w:numPr>
          <w:ilvl w:val="0"/>
          <w:numId w:val="18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Removing personal jewelry before handling cooked food</w:t>
      </w:r>
    </w:p>
    <w:p w14:paraId="0AE62738" w14:textId="07FCB6A6" w:rsidR="007B4C6C" w:rsidRPr="002B1760" w:rsidRDefault="00CC76DE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Which </w:t>
      </w:r>
      <w:r w:rsidR="007B4C6C" w:rsidRPr="002B1760">
        <w:rPr>
          <w:rFonts w:ascii="Times New Roman" w:hAnsi="Times New Roman"/>
        </w:rPr>
        <w:t>of the following is recommended for the manag</w:t>
      </w:r>
      <w:r w:rsidR="00553656" w:rsidRPr="002B1760">
        <w:rPr>
          <w:rFonts w:ascii="Times New Roman" w:hAnsi="Times New Roman"/>
        </w:rPr>
        <w:t>ement</w:t>
      </w:r>
      <w:r w:rsidR="007B4C6C" w:rsidRPr="002B1760">
        <w:rPr>
          <w:rFonts w:ascii="Times New Roman" w:hAnsi="Times New Roman"/>
        </w:rPr>
        <w:t xml:space="preserve"> of </w:t>
      </w:r>
      <w:r w:rsidR="00CF590C" w:rsidRPr="002B1760">
        <w:rPr>
          <w:rFonts w:ascii="Times New Roman" w:hAnsi="Times New Roman"/>
        </w:rPr>
        <w:t>risk</w:t>
      </w:r>
      <w:r w:rsidR="007B4C6C" w:rsidRPr="002B1760">
        <w:rPr>
          <w:rFonts w:ascii="Times New Roman" w:hAnsi="Times New Roman"/>
        </w:rPr>
        <w:t xml:space="preserve"> in the food production process?</w:t>
      </w:r>
    </w:p>
    <w:p w14:paraId="7AC052A9" w14:textId="074C0846" w:rsidR="007B4C6C" w:rsidRPr="002B1760" w:rsidRDefault="007B4C6C" w:rsidP="002B1760">
      <w:pPr>
        <w:pStyle w:val="ListParagraph"/>
        <w:numPr>
          <w:ilvl w:val="0"/>
          <w:numId w:val="16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Food recall procedure</w:t>
      </w:r>
    </w:p>
    <w:p w14:paraId="5C1588BC" w14:textId="39ECCD07" w:rsidR="007B4C6C" w:rsidRPr="002B1760" w:rsidRDefault="007B4C6C" w:rsidP="002B1760">
      <w:pPr>
        <w:pStyle w:val="ListParagraph"/>
        <w:numPr>
          <w:ilvl w:val="0"/>
          <w:numId w:val="16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Risk analysis approach</w:t>
      </w:r>
    </w:p>
    <w:p w14:paraId="4C825484" w14:textId="23AABCC5" w:rsidR="007B4C6C" w:rsidRPr="002B1760" w:rsidRDefault="007B4C6C" w:rsidP="002B1760">
      <w:pPr>
        <w:pStyle w:val="ListParagraph"/>
        <w:numPr>
          <w:ilvl w:val="0"/>
          <w:numId w:val="16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Food analysis and testing </w:t>
      </w:r>
    </w:p>
    <w:p w14:paraId="2288CB99" w14:textId="27F1EF11" w:rsidR="007B4C6C" w:rsidRPr="002B1760" w:rsidRDefault="00553656" w:rsidP="002B1760">
      <w:pPr>
        <w:pStyle w:val="ListParagraph"/>
        <w:numPr>
          <w:ilvl w:val="0"/>
          <w:numId w:val="16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lastRenderedPageBreak/>
        <w:t xml:space="preserve">Food </w:t>
      </w:r>
      <w:r w:rsidR="007B4C6C" w:rsidRPr="002B1760">
        <w:rPr>
          <w:rFonts w:ascii="Times New Roman" w:hAnsi="Times New Roman"/>
        </w:rPr>
        <w:t xml:space="preserve">analysis </w:t>
      </w:r>
      <w:r w:rsidRPr="002B1760">
        <w:rPr>
          <w:rFonts w:ascii="Times New Roman" w:hAnsi="Times New Roman"/>
        </w:rPr>
        <w:t>approach</w:t>
      </w:r>
    </w:p>
    <w:p w14:paraId="7B35E044" w14:textId="3C811B39" w:rsidR="007B4C6C" w:rsidRPr="002B1760" w:rsidRDefault="007B4C6C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A diet high in saturated fats is a risk factor for </w:t>
      </w:r>
      <w:r w:rsidR="00774BF7" w:rsidRPr="002B1760">
        <w:rPr>
          <w:rFonts w:ascii="Times New Roman" w:hAnsi="Times New Roman"/>
        </w:rPr>
        <w:t>which</w:t>
      </w:r>
      <w:r w:rsidRPr="002B1760">
        <w:rPr>
          <w:rFonts w:ascii="Times New Roman" w:hAnsi="Times New Roman"/>
        </w:rPr>
        <w:t xml:space="preserve"> of the following diseases</w:t>
      </w:r>
      <w:r w:rsidR="00CF590C" w:rsidRPr="002B1760">
        <w:rPr>
          <w:rFonts w:ascii="Times New Roman" w:hAnsi="Times New Roman"/>
        </w:rPr>
        <w:t>?</w:t>
      </w:r>
    </w:p>
    <w:p w14:paraId="5F8379EF" w14:textId="0C1C45F6" w:rsidR="00774BF7" w:rsidRPr="002B1760" w:rsidRDefault="00774BF7" w:rsidP="002B1760">
      <w:pPr>
        <w:pStyle w:val="ListParagraph"/>
        <w:numPr>
          <w:ilvl w:val="0"/>
          <w:numId w:val="17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Kidney failure </w:t>
      </w:r>
    </w:p>
    <w:p w14:paraId="33B49FD2" w14:textId="7675A184" w:rsidR="00774BF7" w:rsidRPr="002B1760" w:rsidRDefault="00774BF7" w:rsidP="002B1760">
      <w:pPr>
        <w:pStyle w:val="ListParagraph"/>
        <w:numPr>
          <w:ilvl w:val="0"/>
          <w:numId w:val="17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Bulimia </w:t>
      </w:r>
    </w:p>
    <w:p w14:paraId="38A11C85" w14:textId="140C71C2" w:rsidR="00774BF7" w:rsidRPr="002B1760" w:rsidRDefault="00774BF7" w:rsidP="002B1760">
      <w:pPr>
        <w:pStyle w:val="ListParagraph"/>
        <w:numPr>
          <w:ilvl w:val="0"/>
          <w:numId w:val="17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Hypertension</w:t>
      </w:r>
    </w:p>
    <w:p w14:paraId="3C74DC65" w14:textId="115074C9" w:rsidR="00774BF7" w:rsidRPr="002B1760" w:rsidRDefault="00774BF7" w:rsidP="002B1760">
      <w:pPr>
        <w:pStyle w:val="ListParagraph"/>
        <w:numPr>
          <w:ilvl w:val="0"/>
          <w:numId w:val="17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Anorexia </w:t>
      </w:r>
    </w:p>
    <w:p w14:paraId="5CF0D282" w14:textId="695F7E55" w:rsidR="00A00DB6" w:rsidRPr="002B1760" w:rsidRDefault="00A00DB6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In what way can a dietician comply with health and safety procedures in </w:t>
      </w:r>
      <w:r w:rsidR="00CF590C" w:rsidRPr="002B1760">
        <w:rPr>
          <w:rFonts w:ascii="Times New Roman" w:hAnsi="Times New Roman"/>
        </w:rPr>
        <w:t xml:space="preserve">a </w:t>
      </w:r>
      <w:r w:rsidRPr="002B1760">
        <w:rPr>
          <w:rFonts w:ascii="Times New Roman" w:hAnsi="Times New Roman"/>
        </w:rPr>
        <w:t>food preparation</w:t>
      </w:r>
      <w:r w:rsidR="00CF590C" w:rsidRPr="002B1760">
        <w:rPr>
          <w:rFonts w:ascii="Times New Roman" w:hAnsi="Times New Roman"/>
        </w:rPr>
        <w:t xml:space="preserve"> </w:t>
      </w:r>
      <w:r w:rsidRPr="002B1760">
        <w:rPr>
          <w:rFonts w:ascii="Times New Roman" w:hAnsi="Times New Roman"/>
        </w:rPr>
        <w:t>area?</w:t>
      </w:r>
    </w:p>
    <w:p w14:paraId="1DC8B732" w14:textId="49E1805F" w:rsidR="00A00DB6" w:rsidRPr="002B1760" w:rsidRDefault="00A00DB6" w:rsidP="002B1760">
      <w:pPr>
        <w:pStyle w:val="ListParagraph"/>
        <w:numPr>
          <w:ilvl w:val="0"/>
          <w:numId w:val="19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Attend staff training when required</w:t>
      </w:r>
    </w:p>
    <w:p w14:paraId="3828B735" w14:textId="3ECB09CD" w:rsidR="00A00DB6" w:rsidRPr="002B1760" w:rsidRDefault="00A00DB6" w:rsidP="002B1760">
      <w:pPr>
        <w:pStyle w:val="ListParagraph"/>
        <w:numPr>
          <w:ilvl w:val="0"/>
          <w:numId w:val="19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Attend appraisal meeting as required</w:t>
      </w:r>
    </w:p>
    <w:p w14:paraId="0D092F05" w14:textId="5CA37E53" w:rsidR="00A00DB6" w:rsidRPr="002B1760" w:rsidRDefault="00A00DB6" w:rsidP="002B1760">
      <w:pPr>
        <w:pStyle w:val="ListParagraph"/>
        <w:numPr>
          <w:ilvl w:val="0"/>
          <w:numId w:val="19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Look after personal belonging</w:t>
      </w:r>
    </w:p>
    <w:p w14:paraId="569CEE8D" w14:textId="73135658" w:rsidR="00774BF7" w:rsidRPr="002B1760" w:rsidRDefault="00A00DB6" w:rsidP="002B1760">
      <w:pPr>
        <w:pStyle w:val="ListParagraph"/>
        <w:numPr>
          <w:ilvl w:val="0"/>
          <w:numId w:val="19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Attend staff meeting when required</w:t>
      </w:r>
    </w:p>
    <w:p w14:paraId="603E3C70" w14:textId="436BDFDD" w:rsidR="00A00DB6" w:rsidRPr="002B1760" w:rsidRDefault="00A00DB6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What are the initial considerations involved in determining which nutrition intervention </w:t>
      </w:r>
      <w:r w:rsidR="009B5CD8" w:rsidRPr="002B1760">
        <w:rPr>
          <w:rFonts w:ascii="Times New Roman" w:hAnsi="Times New Roman"/>
        </w:rPr>
        <w:t>is appropriate</w:t>
      </w:r>
      <w:r w:rsidRPr="002B1760">
        <w:rPr>
          <w:rFonts w:ascii="Times New Roman" w:hAnsi="Times New Roman"/>
        </w:rPr>
        <w:t>?</w:t>
      </w:r>
    </w:p>
    <w:p w14:paraId="174D0218" w14:textId="30664BE1" w:rsidR="00A00DB6" w:rsidRPr="002B1760" w:rsidRDefault="00A00DB6" w:rsidP="002B1760">
      <w:pPr>
        <w:pStyle w:val="ListParagraph"/>
        <w:numPr>
          <w:ilvl w:val="0"/>
          <w:numId w:val="21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Prioritize the diagnoses</w:t>
      </w:r>
    </w:p>
    <w:p w14:paraId="4F64F4A7" w14:textId="18AEDE2C" w:rsidR="00A00DB6" w:rsidRPr="002B1760" w:rsidRDefault="00A00DB6" w:rsidP="002B1760">
      <w:pPr>
        <w:pStyle w:val="ListParagraph"/>
        <w:numPr>
          <w:ilvl w:val="0"/>
          <w:numId w:val="21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Prioritize the interventions</w:t>
      </w:r>
    </w:p>
    <w:p w14:paraId="3101A00F" w14:textId="6E04B9F5" w:rsidR="00A00DB6" w:rsidRPr="002B1760" w:rsidRDefault="00A00DB6" w:rsidP="002B1760">
      <w:pPr>
        <w:pStyle w:val="ListParagraph"/>
        <w:numPr>
          <w:ilvl w:val="0"/>
          <w:numId w:val="21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Determine </w:t>
      </w:r>
      <w:r w:rsidR="00CF590C" w:rsidRPr="002B1760">
        <w:rPr>
          <w:rFonts w:ascii="Times New Roman" w:hAnsi="Times New Roman"/>
        </w:rPr>
        <w:t>patient’s</w:t>
      </w:r>
      <w:r w:rsidRPr="002B1760">
        <w:rPr>
          <w:rFonts w:ascii="Times New Roman" w:hAnsi="Times New Roman"/>
        </w:rPr>
        <w:t xml:space="preserve"> wishes</w:t>
      </w:r>
    </w:p>
    <w:p w14:paraId="45A5B173" w14:textId="77777777" w:rsidR="00CF590C" w:rsidRPr="002B1760" w:rsidRDefault="00CF590C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 Which of the following mineral’s main function is building strong bones and teeth?</w:t>
      </w:r>
    </w:p>
    <w:p w14:paraId="145A4AE1" w14:textId="352EDCC5" w:rsidR="000A10BC" w:rsidRPr="002B1760" w:rsidRDefault="000A10BC" w:rsidP="002B1760">
      <w:pPr>
        <w:pStyle w:val="ListParagraph"/>
        <w:numPr>
          <w:ilvl w:val="0"/>
          <w:numId w:val="2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Iodine</w:t>
      </w:r>
    </w:p>
    <w:p w14:paraId="37741300" w14:textId="2B95D59B" w:rsidR="000A10BC" w:rsidRPr="002B1760" w:rsidRDefault="000A10BC" w:rsidP="002B1760">
      <w:pPr>
        <w:pStyle w:val="ListParagraph"/>
        <w:numPr>
          <w:ilvl w:val="0"/>
          <w:numId w:val="2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Calcium</w:t>
      </w:r>
    </w:p>
    <w:p w14:paraId="3DD0A574" w14:textId="3586E6BA" w:rsidR="000A10BC" w:rsidRPr="002B1760" w:rsidRDefault="000A10BC" w:rsidP="002B1760">
      <w:pPr>
        <w:pStyle w:val="ListParagraph"/>
        <w:numPr>
          <w:ilvl w:val="0"/>
          <w:numId w:val="2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Iron</w:t>
      </w:r>
    </w:p>
    <w:p w14:paraId="715F8CA0" w14:textId="046360F1" w:rsidR="000A10BC" w:rsidRPr="002B1760" w:rsidRDefault="000A10BC" w:rsidP="002B1760">
      <w:pPr>
        <w:pStyle w:val="ListParagraph"/>
        <w:numPr>
          <w:ilvl w:val="0"/>
          <w:numId w:val="22"/>
        </w:numPr>
        <w:ind w:left="1224"/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Sodium</w:t>
      </w:r>
    </w:p>
    <w:p w14:paraId="76478926" w14:textId="77777777" w:rsidR="00B82BE5" w:rsidRPr="002B1760" w:rsidRDefault="00B82BE5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bookmarkStart w:id="7" w:name="_Hlk118293578"/>
      <w:r w:rsidRPr="002B1760">
        <w:rPr>
          <w:rFonts w:ascii="Times New Roman" w:hAnsi="Times New Roman"/>
        </w:rPr>
        <w:t>Why is it important to carry out mis en place?</w:t>
      </w:r>
    </w:p>
    <w:bookmarkEnd w:id="7"/>
    <w:p w14:paraId="6585703D" w14:textId="609BB256" w:rsidR="009B5CD8" w:rsidRPr="002B1760" w:rsidRDefault="000119DC" w:rsidP="002B1760">
      <w:pPr>
        <w:pStyle w:val="ListParagraph"/>
        <w:numPr>
          <w:ilvl w:val="0"/>
          <w:numId w:val="20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It ensures that the dish is presented the same way every time it’s made.</w:t>
      </w:r>
    </w:p>
    <w:p w14:paraId="3F72AC9D" w14:textId="413E57BC" w:rsidR="009B5CD8" w:rsidRPr="002B1760" w:rsidRDefault="000119DC" w:rsidP="002B1760">
      <w:pPr>
        <w:pStyle w:val="ListParagraph"/>
        <w:numPr>
          <w:ilvl w:val="0"/>
          <w:numId w:val="20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It will help produce dishes that look and taste appropriate and yield the correct portions.</w:t>
      </w:r>
    </w:p>
    <w:p w14:paraId="49072F61" w14:textId="262A1BEE" w:rsidR="009B5CD8" w:rsidRPr="002B1760" w:rsidRDefault="000119DC" w:rsidP="002B1760">
      <w:pPr>
        <w:pStyle w:val="ListParagraph"/>
        <w:numPr>
          <w:ilvl w:val="0"/>
          <w:numId w:val="20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 xml:space="preserve">Correctly calculating measurements increases yield and allows you to accurately portion </w:t>
      </w:r>
      <w:r w:rsidR="009B5CD8" w:rsidRPr="002B1760">
        <w:rPr>
          <w:rFonts w:ascii="Times New Roman" w:hAnsi="Times New Roman"/>
        </w:rPr>
        <w:t>food later</w:t>
      </w:r>
      <w:r w:rsidRPr="002B1760">
        <w:rPr>
          <w:rFonts w:ascii="Times New Roman" w:hAnsi="Times New Roman"/>
        </w:rPr>
        <w:t>.</w:t>
      </w:r>
    </w:p>
    <w:p w14:paraId="2579F425" w14:textId="5E03F292" w:rsidR="00774BF7" w:rsidRDefault="000119DC" w:rsidP="002B1760">
      <w:pPr>
        <w:pStyle w:val="ListParagraph"/>
        <w:numPr>
          <w:ilvl w:val="0"/>
          <w:numId w:val="20"/>
        </w:numPr>
        <w:jc w:val="both"/>
        <w:rPr>
          <w:rFonts w:ascii="Times New Roman" w:hAnsi="Times New Roman"/>
        </w:rPr>
      </w:pPr>
      <w:r w:rsidRPr="002B1760">
        <w:rPr>
          <w:rFonts w:ascii="Times New Roman" w:hAnsi="Times New Roman"/>
        </w:rPr>
        <w:t>If ingredients are weighed and measured accurately, you will be able to make the dish faster</w:t>
      </w:r>
    </w:p>
    <w:p w14:paraId="587DAAF2" w14:textId="1C9977D7" w:rsidR="006A1A39" w:rsidRDefault="006A1A39" w:rsidP="006A1A39">
      <w:pPr>
        <w:rPr>
          <w:rFonts w:ascii="Times New Roman" w:hAnsi="Times New Roman"/>
        </w:rPr>
      </w:pPr>
    </w:p>
    <w:bookmarkEnd w:id="6"/>
    <w:p w14:paraId="5ECB038D" w14:textId="0C132FE7" w:rsidR="006A1A39" w:rsidRDefault="006A1A39" w:rsidP="006A1A39">
      <w:pPr>
        <w:pStyle w:val="ListParagraph"/>
        <w:ind w:left="1080" w:right="317"/>
        <w:jc w:val="center"/>
        <w:rPr>
          <w:rFonts w:ascii="Times New Roman" w:eastAsia="Calibri" w:hAnsi="Times New Roman"/>
          <w:b/>
          <w:color w:val="000000"/>
          <w:lang w:val="en-GB" w:eastAsia="en-GB"/>
        </w:rPr>
      </w:pPr>
      <w:r w:rsidRPr="00133A92">
        <w:rPr>
          <w:rFonts w:ascii="Times New Roman" w:eastAsia="Calibri" w:hAnsi="Times New Roman"/>
          <w:b/>
          <w:color w:val="000000"/>
          <w:lang w:val="en-GB" w:eastAsia="en-GB"/>
        </w:rPr>
        <w:lastRenderedPageBreak/>
        <w:t xml:space="preserve">SECTION B: (40 </w:t>
      </w:r>
      <w:r w:rsidR="007F70B1">
        <w:rPr>
          <w:rFonts w:ascii="Times New Roman" w:eastAsia="Calibri" w:hAnsi="Times New Roman"/>
          <w:b/>
          <w:color w:val="000000"/>
          <w:lang w:val="en-GB" w:eastAsia="en-GB"/>
        </w:rPr>
        <w:t>Marks</w:t>
      </w:r>
      <w:r w:rsidRPr="00133A92">
        <w:rPr>
          <w:rFonts w:ascii="Times New Roman" w:eastAsia="Calibri" w:hAnsi="Times New Roman"/>
          <w:b/>
          <w:color w:val="000000"/>
          <w:lang w:val="en-GB" w:eastAsia="en-GB"/>
        </w:rPr>
        <w:t>)</w:t>
      </w:r>
    </w:p>
    <w:p w14:paraId="2D54210C" w14:textId="74E5D5F6" w:rsidR="006A1A39" w:rsidRPr="004D79F8" w:rsidRDefault="004D79F8" w:rsidP="006A1A39">
      <w:pPr>
        <w:ind w:right="317"/>
        <w:jc w:val="center"/>
        <w:rPr>
          <w:rFonts w:ascii="Times New Roman" w:eastAsia="Calibri" w:hAnsi="Times New Roman"/>
          <w:i/>
          <w:color w:val="000000"/>
          <w:lang w:val="en-GB" w:eastAsia="en-GB"/>
        </w:rPr>
      </w:pPr>
      <w:r w:rsidRPr="004D79F8">
        <w:rPr>
          <w:rFonts w:ascii="Times New Roman" w:eastAsia="Calibri" w:hAnsi="Times New Roman"/>
          <w:i/>
          <w:iCs/>
          <w:color w:val="000000"/>
          <w:lang w:val="en-GB" w:eastAsia="en-GB"/>
        </w:rPr>
        <w:t>Attempt</w:t>
      </w:r>
      <w:r w:rsidR="006A1A39" w:rsidRPr="004D79F8">
        <w:rPr>
          <w:rFonts w:ascii="Times New Roman" w:eastAsia="Calibri" w:hAnsi="Times New Roman"/>
          <w:i/>
          <w:iCs/>
          <w:color w:val="000000"/>
          <w:lang w:val="en-GB" w:eastAsia="en-GB"/>
        </w:rPr>
        <w:t xml:space="preserve"> </w:t>
      </w:r>
      <w:r w:rsidRPr="00713CDD">
        <w:rPr>
          <w:rFonts w:ascii="Times New Roman" w:eastAsia="Calibri" w:hAnsi="Times New Roman"/>
          <w:b/>
          <w:i/>
          <w:iCs/>
          <w:color w:val="000000"/>
          <w:lang w:val="en-GB" w:eastAsia="en-GB"/>
        </w:rPr>
        <w:t>all</w:t>
      </w:r>
      <w:r w:rsidRPr="004D79F8">
        <w:rPr>
          <w:rFonts w:ascii="Times New Roman" w:eastAsia="Calibri" w:hAnsi="Times New Roman"/>
          <w:i/>
          <w:iCs/>
          <w:color w:val="000000"/>
          <w:lang w:val="en-GB" w:eastAsia="en-GB"/>
        </w:rPr>
        <w:t xml:space="preserve"> </w:t>
      </w:r>
      <w:r w:rsidR="00713CDD">
        <w:rPr>
          <w:rFonts w:ascii="Times New Roman" w:eastAsia="Calibri" w:hAnsi="Times New Roman"/>
          <w:i/>
          <w:iCs/>
          <w:color w:val="000000"/>
          <w:lang w:val="en-GB" w:eastAsia="en-GB"/>
        </w:rPr>
        <w:t>questions in this section</w:t>
      </w:r>
    </w:p>
    <w:p w14:paraId="7959DFE0" w14:textId="5200F03D" w:rsidR="00B418DF" w:rsidRPr="00B418DF" w:rsidRDefault="00B418DF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lang w:val="en-GB"/>
        </w:rPr>
      </w:pPr>
      <w:r w:rsidRPr="00B418DF">
        <w:rPr>
          <w:rFonts w:ascii="Times New Roman" w:hAnsi="Times New Roman"/>
          <w:lang w:val="en-GB"/>
        </w:rPr>
        <w:t xml:space="preserve">Name </w:t>
      </w:r>
      <w:r w:rsidRPr="00B418DF">
        <w:rPr>
          <w:rFonts w:ascii="Times New Roman" w:hAnsi="Times New Roman"/>
          <w:b/>
          <w:bCs/>
          <w:lang w:val="en-GB"/>
        </w:rPr>
        <w:t>four</w:t>
      </w:r>
      <w:r w:rsidRPr="00B418DF">
        <w:rPr>
          <w:rFonts w:ascii="Times New Roman" w:hAnsi="Times New Roman"/>
          <w:lang w:val="en-GB"/>
        </w:rPr>
        <w:t xml:space="preserve"> biochemical test that maybe taken during nutrition assessment.        (4 </w:t>
      </w:r>
      <w:r w:rsidR="007F70B1">
        <w:rPr>
          <w:rFonts w:ascii="Times New Roman" w:hAnsi="Times New Roman"/>
          <w:lang w:val="en-GB"/>
        </w:rPr>
        <w:t>Marks</w:t>
      </w:r>
      <w:r w:rsidRPr="00B418DF">
        <w:rPr>
          <w:rFonts w:ascii="Times New Roman" w:hAnsi="Times New Roman"/>
          <w:lang w:val="en-GB"/>
        </w:rPr>
        <w:t>)</w:t>
      </w:r>
    </w:p>
    <w:p w14:paraId="690AC349" w14:textId="50E754B9" w:rsidR="007C2238" w:rsidRPr="003424B6" w:rsidRDefault="00B82BE5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Identify</w:t>
      </w:r>
      <w:r w:rsidR="007C2238" w:rsidRPr="003424B6">
        <w:rPr>
          <w:rFonts w:ascii="Times New Roman" w:hAnsi="Times New Roman"/>
          <w:b/>
        </w:rPr>
        <w:t xml:space="preserve"> four</w:t>
      </w:r>
      <w:r w:rsidR="007C2238" w:rsidRPr="003424B6">
        <w:rPr>
          <w:rFonts w:ascii="Times New Roman" w:hAnsi="Times New Roman"/>
        </w:rPr>
        <w:t xml:space="preserve"> factors to consider when planning a meal</w:t>
      </w:r>
      <w:r>
        <w:rPr>
          <w:rFonts w:ascii="Times New Roman" w:hAnsi="Times New Roman"/>
        </w:rPr>
        <w:t>.</w:t>
      </w:r>
      <w:r w:rsidR="007C2238" w:rsidRPr="003424B6">
        <w:rPr>
          <w:rFonts w:ascii="Times New Roman" w:hAnsi="Times New Roman"/>
        </w:rPr>
        <w:t xml:space="preserve">   </w:t>
      </w:r>
      <w:r w:rsidR="00FC4F1C" w:rsidRPr="003424B6">
        <w:rPr>
          <w:rFonts w:ascii="Times New Roman" w:hAnsi="Times New Roman"/>
        </w:rPr>
        <w:t xml:space="preserve"> </w:t>
      </w:r>
      <w:r w:rsidR="00FC4F1C" w:rsidRPr="003424B6">
        <w:rPr>
          <w:rFonts w:ascii="Times New Roman" w:hAnsi="Times New Roman"/>
        </w:rPr>
        <w:tab/>
      </w:r>
      <w:r w:rsidR="00FC4F1C" w:rsidRPr="003424B6">
        <w:rPr>
          <w:rFonts w:ascii="Times New Roman" w:hAnsi="Times New Roman"/>
        </w:rPr>
        <w:tab/>
      </w:r>
      <w:r w:rsidR="00FC4F1C" w:rsidRPr="003424B6">
        <w:rPr>
          <w:rFonts w:ascii="Times New Roman" w:hAnsi="Times New Roman"/>
        </w:rPr>
        <w:tab/>
        <w:t xml:space="preserve">        </w:t>
      </w:r>
      <w:r w:rsidR="007C2238" w:rsidRPr="003424B6">
        <w:rPr>
          <w:rFonts w:ascii="Times New Roman" w:hAnsi="Times New Roman"/>
        </w:rPr>
        <w:t xml:space="preserve">(4 </w:t>
      </w:r>
      <w:r w:rsidR="007F70B1">
        <w:rPr>
          <w:rFonts w:ascii="Times New Roman" w:hAnsi="Times New Roman"/>
        </w:rPr>
        <w:t>Marks</w:t>
      </w:r>
      <w:r w:rsidR="007C2238" w:rsidRPr="003424B6">
        <w:rPr>
          <w:rFonts w:ascii="Times New Roman" w:hAnsi="Times New Roman"/>
        </w:rPr>
        <w:t>)</w:t>
      </w:r>
    </w:p>
    <w:p w14:paraId="5048ED9E" w14:textId="27004FC5" w:rsidR="001E4139" w:rsidRPr="003424B6" w:rsidRDefault="00422497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3424B6">
        <w:rPr>
          <w:rFonts w:ascii="Times New Roman" w:hAnsi="Times New Roman"/>
        </w:rPr>
        <w:t>Differentiate</w:t>
      </w:r>
      <w:r w:rsidR="001E4139" w:rsidRPr="003424B6">
        <w:rPr>
          <w:rFonts w:ascii="Times New Roman" w:hAnsi="Times New Roman"/>
        </w:rPr>
        <w:t xml:space="preserve"> between food and </w:t>
      </w:r>
      <w:r w:rsidRPr="003424B6">
        <w:rPr>
          <w:rFonts w:ascii="Times New Roman" w:hAnsi="Times New Roman"/>
        </w:rPr>
        <w:t>diet</w:t>
      </w:r>
      <w:r w:rsidR="007F70B1">
        <w:rPr>
          <w:rFonts w:ascii="Times New Roman" w:hAnsi="Times New Roman"/>
        </w:rPr>
        <w:t>.</w:t>
      </w:r>
      <w:r w:rsidR="00FC4F1C" w:rsidRPr="003424B6">
        <w:rPr>
          <w:rFonts w:ascii="Times New Roman" w:hAnsi="Times New Roman"/>
        </w:rPr>
        <w:tab/>
      </w:r>
      <w:r w:rsidR="00FC4F1C" w:rsidRPr="003424B6">
        <w:rPr>
          <w:rFonts w:ascii="Times New Roman" w:hAnsi="Times New Roman"/>
        </w:rPr>
        <w:tab/>
      </w:r>
      <w:r w:rsidR="00FC4F1C" w:rsidRPr="003424B6">
        <w:rPr>
          <w:rFonts w:ascii="Times New Roman" w:hAnsi="Times New Roman"/>
        </w:rPr>
        <w:tab/>
      </w:r>
      <w:r w:rsidR="00FC4F1C" w:rsidRPr="003424B6">
        <w:rPr>
          <w:rFonts w:ascii="Times New Roman" w:hAnsi="Times New Roman"/>
        </w:rPr>
        <w:tab/>
      </w:r>
      <w:r w:rsidR="00FC4F1C" w:rsidRPr="003424B6">
        <w:rPr>
          <w:rFonts w:ascii="Times New Roman" w:hAnsi="Times New Roman"/>
        </w:rPr>
        <w:tab/>
      </w:r>
      <w:r w:rsidR="00FC4F1C" w:rsidRPr="003424B6">
        <w:rPr>
          <w:rFonts w:ascii="Times New Roman" w:hAnsi="Times New Roman"/>
        </w:rPr>
        <w:tab/>
        <w:t xml:space="preserve">        </w:t>
      </w:r>
      <w:r w:rsidRPr="003424B6">
        <w:rPr>
          <w:rFonts w:ascii="Times New Roman" w:hAnsi="Times New Roman"/>
        </w:rPr>
        <w:t>(</w:t>
      </w:r>
      <w:r w:rsidR="001E4139" w:rsidRPr="003424B6">
        <w:rPr>
          <w:rFonts w:ascii="Times New Roman" w:hAnsi="Times New Roman"/>
        </w:rPr>
        <w:t xml:space="preserve">2 </w:t>
      </w:r>
      <w:r w:rsidR="007F70B1">
        <w:rPr>
          <w:rFonts w:ascii="Times New Roman" w:hAnsi="Times New Roman"/>
        </w:rPr>
        <w:t>Marks</w:t>
      </w:r>
      <w:r w:rsidR="001E4139" w:rsidRPr="003424B6">
        <w:rPr>
          <w:rFonts w:ascii="Times New Roman" w:hAnsi="Times New Roman"/>
        </w:rPr>
        <w:t>)</w:t>
      </w:r>
    </w:p>
    <w:p w14:paraId="02C520FA" w14:textId="568EE637" w:rsidR="001E4139" w:rsidRPr="003424B6" w:rsidRDefault="001E4139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3424B6">
        <w:rPr>
          <w:rFonts w:ascii="Times New Roman" w:hAnsi="Times New Roman"/>
        </w:rPr>
        <w:t xml:space="preserve">Highlight </w:t>
      </w:r>
      <w:r w:rsidRPr="003424B6">
        <w:rPr>
          <w:rFonts w:ascii="Times New Roman" w:hAnsi="Times New Roman"/>
          <w:b/>
        </w:rPr>
        <w:t>four</w:t>
      </w:r>
      <w:r w:rsidRPr="003424B6">
        <w:rPr>
          <w:rFonts w:ascii="Times New Roman" w:hAnsi="Times New Roman"/>
        </w:rPr>
        <w:t xml:space="preserve"> </w:t>
      </w:r>
      <w:r w:rsidR="00422497" w:rsidRPr="003424B6">
        <w:rPr>
          <w:rFonts w:ascii="Times New Roman" w:hAnsi="Times New Roman"/>
        </w:rPr>
        <w:t>importance of</w:t>
      </w:r>
      <w:r w:rsidRPr="003424B6">
        <w:rPr>
          <w:rFonts w:ascii="Times New Roman" w:hAnsi="Times New Roman"/>
        </w:rPr>
        <w:t xml:space="preserve"> adding </w:t>
      </w:r>
      <w:r w:rsidR="00422497" w:rsidRPr="003424B6">
        <w:rPr>
          <w:rFonts w:ascii="Times New Roman" w:hAnsi="Times New Roman"/>
        </w:rPr>
        <w:t>cooking oil</w:t>
      </w:r>
      <w:r w:rsidRPr="003424B6">
        <w:rPr>
          <w:rFonts w:ascii="Times New Roman" w:hAnsi="Times New Roman"/>
        </w:rPr>
        <w:t xml:space="preserve"> when preparing </w:t>
      </w:r>
      <w:r w:rsidR="00422497" w:rsidRPr="003424B6">
        <w:rPr>
          <w:rFonts w:ascii="Times New Roman" w:hAnsi="Times New Roman"/>
        </w:rPr>
        <w:t>food</w:t>
      </w:r>
      <w:r w:rsidR="007F70B1">
        <w:rPr>
          <w:rFonts w:ascii="Times New Roman" w:hAnsi="Times New Roman"/>
        </w:rPr>
        <w:t>.</w:t>
      </w:r>
      <w:r w:rsidR="00FC4F1C" w:rsidRPr="003424B6">
        <w:rPr>
          <w:rFonts w:ascii="Times New Roman" w:hAnsi="Times New Roman"/>
        </w:rPr>
        <w:t xml:space="preserve">              </w:t>
      </w:r>
      <w:r w:rsidR="00422497" w:rsidRPr="003424B6">
        <w:rPr>
          <w:rFonts w:ascii="Times New Roman" w:hAnsi="Times New Roman"/>
        </w:rPr>
        <w:t>(</w:t>
      </w:r>
      <w:r w:rsidRPr="003424B6">
        <w:rPr>
          <w:rFonts w:ascii="Times New Roman" w:hAnsi="Times New Roman"/>
        </w:rPr>
        <w:t xml:space="preserve">4 </w:t>
      </w:r>
      <w:r w:rsidR="007F70B1">
        <w:rPr>
          <w:rFonts w:ascii="Times New Roman" w:hAnsi="Times New Roman"/>
        </w:rPr>
        <w:t>Marks</w:t>
      </w:r>
      <w:r w:rsidRPr="003424B6">
        <w:rPr>
          <w:rFonts w:ascii="Times New Roman" w:hAnsi="Times New Roman"/>
        </w:rPr>
        <w:t>)</w:t>
      </w:r>
    </w:p>
    <w:p w14:paraId="3F6E0EBD" w14:textId="2705E5E7" w:rsidR="00B82BE5" w:rsidRDefault="006D21D5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State</w:t>
      </w:r>
      <w:r w:rsidR="000C6E14" w:rsidRPr="003424B6">
        <w:rPr>
          <w:rFonts w:ascii="Times New Roman" w:hAnsi="Times New Roman"/>
        </w:rPr>
        <w:t xml:space="preserve"> </w:t>
      </w:r>
      <w:r w:rsidR="000533EA" w:rsidRPr="003424B6">
        <w:rPr>
          <w:rFonts w:ascii="Times New Roman" w:hAnsi="Times New Roman"/>
          <w:b/>
        </w:rPr>
        <w:t>two</w:t>
      </w:r>
      <w:r w:rsidR="000533EA" w:rsidRPr="003424B6">
        <w:rPr>
          <w:rFonts w:ascii="Times New Roman" w:hAnsi="Times New Roman"/>
        </w:rPr>
        <w:t xml:space="preserve"> limitations that may be experienced</w:t>
      </w:r>
      <w:r w:rsidR="00BF6A39" w:rsidRPr="003424B6">
        <w:rPr>
          <w:rFonts w:ascii="Times New Roman" w:hAnsi="Times New Roman"/>
        </w:rPr>
        <w:t xml:space="preserve"> in preparations of me</w:t>
      </w:r>
      <w:r w:rsidR="00FC4F1C" w:rsidRPr="003424B6">
        <w:rPr>
          <w:rFonts w:ascii="Times New Roman" w:hAnsi="Times New Roman"/>
        </w:rPr>
        <w:t>als for special groups</w:t>
      </w:r>
      <w:r w:rsidR="00B82BE5">
        <w:rPr>
          <w:rFonts w:ascii="Times New Roman" w:hAnsi="Times New Roman"/>
        </w:rPr>
        <w:t>.</w:t>
      </w:r>
      <w:r w:rsidR="00FC4F1C" w:rsidRPr="003424B6">
        <w:rPr>
          <w:rFonts w:ascii="Times New Roman" w:hAnsi="Times New Roman"/>
        </w:rPr>
        <w:t xml:space="preserve"> </w:t>
      </w:r>
    </w:p>
    <w:p w14:paraId="11113542" w14:textId="1104ECF1" w:rsidR="00BF6A39" w:rsidRPr="003424B6" w:rsidRDefault="00B82BE5" w:rsidP="002B1760">
      <w:pPr>
        <w:pStyle w:val="ListParagraph"/>
        <w:ind w:left="7920" w:firstLine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r w:rsidR="00FC4F1C" w:rsidRPr="003424B6">
        <w:rPr>
          <w:rFonts w:ascii="Times New Roman" w:hAnsi="Times New Roman"/>
        </w:rPr>
        <w:t xml:space="preserve">(2 </w:t>
      </w:r>
      <w:r w:rsidR="007F70B1">
        <w:rPr>
          <w:rFonts w:ascii="Times New Roman" w:hAnsi="Times New Roman"/>
        </w:rPr>
        <w:t>Marks</w:t>
      </w:r>
      <w:r w:rsidR="00BF6A39" w:rsidRPr="003424B6">
        <w:rPr>
          <w:rFonts w:ascii="Times New Roman" w:hAnsi="Times New Roman"/>
        </w:rPr>
        <w:t>)</w:t>
      </w:r>
    </w:p>
    <w:p w14:paraId="1365D5B6" w14:textId="4D0041B1" w:rsidR="00CC76DE" w:rsidRPr="006D21D5" w:rsidRDefault="006D21D5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 w:rsidRPr="006D21D5">
        <w:rPr>
          <w:rFonts w:ascii="Times New Roman" w:hAnsi="Times New Roman"/>
          <w:bCs/>
        </w:rPr>
        <w:t>Indicate any</w:t>
      </w:r>
      <w:r w:rsidRPr="006D21D5">
        <w:rPr>
          <w:rFonts w:ascii="Times New Roman" w:hAnsi="Times New Roman"/>
          <w:b/>
        </w:rPr>
        <w:t xml:space="preserve"> four</w:t>
      </w:r>
      <w:r w:rsidRPr="006D21D5">
        <w:rPr>
          <w:rFonts w:ascii="Times New Roman" w:hAnsi="Times New Roman"/>
          <w:bCs/>
        </w:rPr>
        <w:t xml:space="preserve"> principles of HACCP as applied in food safety</w:t>
      </w:r>
      <w:r>
        <w:rPr>
          <w:rFonts w:ascii="Times New Roman" w:hAnsi="Times New Roman"/>
          <w:bCs/>
        </w:rPr>
        <w:t>.</w:t>
      </w:r>
      <w:r w:rsidR="001C534A" w:rsidRPr="006D21D5">
        <w:rPr>
          <w:rFonts w:ascii="Times New Roman" w:hAnsi="Times New Roman"/>
          <w:lang w:val="en-GB"/>
        </w:rPr>
        <w:tab/>
      </w:r>
      <w:r w:rsidR="001C534A" w:rsidRPr="006D21D5">
        <w:rPr>
          <w:rFonts w:ascii="Times New Roman" w:hAnsi="Times New Roman"/>
          <w:lang w:val="en-GB"/>
        </w:rPr>
        <w:tab/>
        <w:t xml:space="preserve">        </w:t>
      </w:r>
      <w:r w:rsidR="00BF6A39" w:rsidRPr="006D21D5">
        <w:rPr>
          <w:rFonts w:ascii="Times New Roman" w:hAnsi="Times New Roman"/>
          <w:lang w:val="en-GB"/>
        </w:rPr>
        <w:t xml:space="preserve">(4 </w:t>
      </w:r>
      <w:r w:rsidR="007F70B1">
        <w:rPr>
          <w:rFonts w:ascii="Times New Roman" w:hAnsi="Times New Roman"/>
          <w:lang w:val="en-GB"/>
        </w:rPr>
        <w:t>Marks</w:t>
      </w:r>
      <w:r w:rsidR="00BF6A39" w:rsidRPr="006D21D5">
        <w:rPr>
          <w:rFonts w:ascii="Times New Roman" w:hAnsi="Times New Roman"/>
          <w:lang w:val="en-GB"/>
        </w:rPr>
        <w:t>)</w:t>
      </w:r>
    </w:p>
    <w:p w14:paraId="5AB0FBF6" w14:textId="7307144F" w:rsidR="00BF6A39" w:rsidRPr="003424B6" w:rsidRDefault="006D21D5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Illustrate</w:t>
      </w:r>
      <w:r w:rsidR="00BF6A39" w:rsidRPr="003424B6">
        <w:rPr>
          <w:rFonts w:ascii="Times New Roman" w:hAnsi="Times New Roman"/>
        </w:rPr>
        <w:t xml:space="preserve"> </w:t>
      </w:r>
      <w:r w:rsidRPr="006D21D5">
        <w:rPr>
          <w:rFonts w:ascii="Times New Roman" w:hAnsi="Times New Roman"/>
          <w:b/>
          <w:bCs/>
        </w:rPr>
        <w:t>four</w:t>
      </w:r>
      <w:r w:rsidR="00BF6A39" w:rsidRPr="003424B6">
        <w:rPr>
          <w:rFonts w:ascii="Times New Roman" w:hAnsi="Times New Roman"/>
        </w:rPr>
        <w:t xml:space="preserve"> </w:t>
      </w:r>
      <w:r w:rsidR="00BF6A39" w:rsidRPr="003424B6">
        <w:rPr>
          <w:rFonts w:ascii="Times New Roman" w:hAnsi="Times New Roman"/>
          <w:lang w:val="en-GB"/>
        </w:rPr>
        <w:t>safety guidelines observed when working in the kitchen</w:t>
      </w:r>
      <w:r>
        <w:rPr>
          <w:rFonts w:ascii="Times New Roman" w:hAnsi="Times New Roman"/>
          <w:lang w:val="en-GB"/>
        </w:rPr>
        <w:t>.</w:t>
      </w:r>
      <w:r w:rsidR="00B1357C" w:rsidRPr="003424B6">
        <w:rPr>
          <w:rFonts w:ascii="Times New Roman" w:hAnsi="Times New Roman"/>
          <w:lang w:val="en-GB"/>
        </w:rPr>
        <w:t xml:space="preserve">             </w:t>
      </w:r>
      <w:r>
        <w:rPr>
          <w:rFonts w:ascii="Times New Roman" w:hAnsi="Times New Roman"/>
          <w:lang w:val="en-GB"/>
        </w:rPr>
        <w:t xml:space="preserve"> </w:t>
      </w:r>
      <w:r w:rsidR="00BF6A39" w:rsidRPr="003424B6">
        <w:rPr>
          <w:rFonts w:ascii="Times New Roman" w:hAnsi="Times New Roman"/>
          <w:lang w:val="en-GB"/>
        </w:rPr>
        <w:t xml:space="preserve">(4 </w:t>
      </w:r>
      <w:r w:rsidR="007F70B1">
        <w:rPr>
          <w:rFonts w:ascii="Times New Roman" w:hAnsi="Times New Roman"/>
          <w:lang w:val="en-GB"/>
        </w:rPr>
        <w:t>Marks</w:t>
      </w:r>
      <w:r w:rsidR="00BF6A39" w:rsidRPr="003424B6">
        <w:rPr>
          <w:rFonts w:ascii="Times New Roman" w:hAnsi="Times New Roman"/>
          <w:lang w:val="en-GB"/>
        </w:rPr>
        <w:t>)</w:t>
      </w:r>
    </w:p>
    <w:p w14:paraId="79B47A0A" w14:textId="19B07D37" w:rsidR="00F9616E" w:rsidRPr="003424B6" w:rsidRDefault="006D21D5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en-GB"/>
        </w:rPr>
        <w:t xml:space="preserve">Identify </w:t>
      </w:r>
      <w:r w:rsidR="00F9616E" w:rsidRPr="006D21D5">
        <w:rPr>
          <w:rFonts w:ascii="Times New Roman" w:hAnsi="Times New Roman"/>
          <w:b/>
          <w:bCs/>
          <w:lang w:val="en-GB"/>
        </w:rPr>
        <w:t>four</w:t>
      </w:r>
      <w:r w:rsidR="00F9616E" w:rsidRPr="003424B6">
        <w:rPr>
          <w:rFonts w:ascii="Times New Roman" w:hAnsi="Times New Roman"/>
          <w:lang w:val="en-GB"/>
        </w:rPr>
        <w:t xml:space="preserve"> common s</w:t>
      </w:r>
      <w:r w:rsidR="008450D1" w:rsidRPr="003424B6">
        <w:rPr>
          <w:rFonts w:ascii="Times New Roman" w:hAnsi="Times New Roman"/>
          <w:lang w:val="en-GB"/>
        </w:rPr>
        <w:t>ymptoms</w:t>
      </w:r>
      <w:r w:rsidR="00F9616E" w:rsidRPr="003424B6">
        <w:rPr>
          <w:rFonts w:ascii="Times New Roman" w:hAnsi="Times New Roman"/>
          <w:lang w:val="en-GB"/>
        </w:rPr>
        <w:t xml:space="preserve"> of food poisoning</w:t>
      </w:r>
      <w:r>
        <w:rPr>
          <w:rFonts w:ascii="Times New Roman" w:hAnsi="Times New Roman"/>
          <w:lang w:val="en-GB"/>
        </w:rPr>
        <w:t>.</w:t>
      </w:r>
      <w:r w:rsidR="00F9616E" w:rsidRPr="003424B6">
        <w:rPr>
          <w:rFonts w:ascii="Times New Roman" w:hAnsi="Times New Roman"/>
          <w:lang w:val="en-GB"/>
        </w:rPr>
        <w:t xml:space="preserve"> </w:t>
      </w:r>
      <w:r w:rsidR="00F9616E" w:rsidRPr="003424B6">
        <w:rPr>
          <w:rFonts w:ascii="Times New Roman" w:hAnsi="Times New Roman"/>
          <w:lang w:val="en-GB"/>
        </w:rPr>
        <w:tab/>
      </w:r>
      <w:r w:rsidR="00F9616E" w:rsidRPr="003424B6">
        <w:rPr>
          <w:rFonts w:ascii="Times New Roman" w:hAnsi="Times New Roman"/>
          <w:lang w:val="en-GB"/>
        </w:rPr>
        <w:tab/>
      </w:r>
      <w:r w:rsidR="00F9616E" w:rsidRPr="003424B6">
        <w:rPr>
          <w:rFonts w:ascii="Times New Roman" w:hAnsi="Times New Roman"/>
          <w:lang w:val="en-GB"/>
        </w:rPr>
        <w:tab/>
        <w:t xml:space="preserve">        (4 </w:t>
      </w:r>
      <w:r w:rsidR="007F70B1">
        <w:rPr>
          <w:rFonts w:ascii="Times New Roman" w:hAnsi="Times New Roman"/>
          <w:lang w:val="en-GB"/>
        </w:rPr>
        <w:t>Marks</w:t>
      </w:r>
      <w:r w:rsidR="00F9616E" w:rsidRPr="003424B6">
        <w:rPr>
          <w:rFonts w:ascii="Times New Roman" w:hAnsi="Times New Roman"/>
          <w:lang w:val="en-GB"/>
        </w:rPr>
        <w:t>)</w:t>
      </w:r>
    </w:p>
    <w:p w14:paraId="56FBCBF6" w14:textId="4BC4E4DC" w:rsidR="00F9418E" w:rsidRPr="003424B6" w:rsidRDefault="004F1AA6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lang w:val="en-GB"/>
        </w:rPr>
      </w:pPr>
      <w:r>
        <w:rPr>
          <w:rFonts w:ascii="Times New Roman" w:hAnsi="Times New Roman"/>
          <w:lang w:val="en-GB"/>
        </w:rPr>
        <w:t>Outline</w:t>
      </w:r>
      <w:r w:rsidR="00F9418E" w:rsidRPr="003424B6">
        <w:rPr>
          <w:rFonts w:ascii="Times New Roman" w:hAnsi="Times New Roman"/>
          <w:lang w:val="en-GB"/>
        </w:rPr>
        <w:t xml:space="preserve"> </w:t>
      </w:r>
      <w:r w:rsidR="00F9418E" w:rsidRPr="004F1AA6">
        <w:rPr>
          <w:rFonts w:ascii="Times New Roman" w:hAnsi="Times New Roman"/>
          <w:b/>
          <w:bCs/>
          <w:lang w:val="en-GB"/>
        </w:rPr>
        <w:t>four</w:t>
      </w:r>
      <w:r w:rsidR="00F9418E" w:rsidRPr="003424B6">
        <w:rPr>
          <w:rFonts w:ascii="Times New Roman" w:hAnsi="Times New Roman"/>
          <w:lang w:val="en-GB"/>
        </w:rPr>
        <w:t xml:space="preserve"> </w:t>
      </w:r>
      <w:r>
        <w:rPr>
          <w:rFonts w:ascii="Times New Roman" w:hAnsi="Times New Roman"/>
          <w:lang w:val="en-GB"/>
        </w:rPr>
        <w:t>h</w:t>
      </w:r>
      <w:r w:rsidR="00F9418E" w:rsidRPr="003424B6">
        <w:rPr>
          <w:rFonts w:ascii="Times New Roman" w:hAnsi="Times New Roman"/>
          <w:lang w:val="en-GB"/>
        </w:rPr>
        <w:t>ealth benefits derived from consuming steamed foods</w:t>
      </w:r>
      <w:r>
        <w:rPr>
          <w:rFonts w:ascii="Times New Roman" w:hAnsi="Times New Roman"/>
          <w:lang w:val="en-GB"/>
        </w:rPr>
        <w:t xml:space="preserve">. </w:t>
      </w:r>
      <w:r w:rsidR="00F9418E" w:rsidRPr="003424B6">
        <w:rPr>
          <w:rFonts w:ascii="Times New Roman" w:hAnsi="Times New Roman"/>
          <w:lang w:val="en-GB"/>
        </w:rPr>
        <w:t xml:space="preserve"> </w:t>
      </w:r>
      <w:r w:rsidR="00B1357C" w:rsidRPr="003424B6">
        <w:rPr>
          <w:rFonts w:ascii="Times New Roman" w:hAnsi="Times New Roman"/>
          <w:lang w:val="en-GB"/>
        </w:rPr>
        <w:t xml:space="preserve">                </w:t>
      </w:r>
      <w:r w:rsidR="00F9418E" w:rsidRPr="003424B6">
        <w:rPr>
          <w:rFonts w:ascii="Times New Roman" w:hAnsi="Times New Roman"/>
          <w:lang w:val="en-GB"/>
        </w:rPr>
        <w:t xml:space="preserve">(4 </w:t>
      </w:r>
      <w:r w:rsidR="007F70B1">
        <w:rPr>
          <w:rFonts w:ascii="Times New Roman" w:hAnsi="Times New Roman"/>
          <w:lang w:val="en-GB"/>
        </w:rPr>
        <w:t>Marks</w:t>
      </w:r>
      <w:r w:rsidR="00F9418E" w:rsidRPr="003424B6">
        <w:rPr>
          <w:rFonts w:ascii="Times New Roman" w:hAnsi="Times New Roman"/>
          <w:lang w:val="en-GB"/>
        </w:rPr>
        <w:t>)</w:t>
      </w:r>
    </w:p>
    <w:p w14:paraId="071C0E16" w14:textId="3FA8A587" w:rsidR="007C2238" w:rsidRPr="003424B6" w:rsidRDefault="004F1AA6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lang w:val="en-GB"/>
        </w:rPr>
      </w:pPr>
      <w:r>
        <w:rPr>
          <w:rFonts w:ascii="Times New Roman" w:hAnsi="Times New Roman"/>
          <w:lang w:val="en-GB"/>
        </w:rPr>
        <w:t>Identify</w:t>
      </w:r>
      <w:r w:rsidRPr="004F1AA6">
        <w:rPr>
          <w:rFonts w:ascii="Times New Roman" w:hAnsi="Times New Roman"/>
          <w:b/>
          <w:bCs/>
          <w:lang w:val="en-GB"/>
        </w:rPr>
        <w:t xml:space="preserve"> </w:t>
      </w:r>
      <w:r w:rsidR="00C71E8F" w:rsidRPr="004F1AA6">
        <w:rPr>
          <w:rFonts w:ascii="Times New Roman" w:hAnsi="Times New Roman"/>
          <w:b/>
          <w:bCs/>
          <w:lang w:val="en-GB"/>
        </w:rPr>
        <w:t>four</w:t>
      </w:r>
      <w:r w:rsidR="00C71E8F">
        <w:rPr>
          <w:rFonts w:ascii="Times New Roman" w:hAnsi="Times New Roman"/>
          <w:lang w:val="en-GB"/>
        </w:rPr>
        <w:t xml:space="preserve"> importance of a recipe in meal planning</w:t>
      </w:r>
      <w:r>
        <w:rPr>
          <w:rFonts w:ascii="Times New Roman" w:hAnsi="Times New Roman"/>
          <w:lang w:val="en-GB"/>
        </w:rPr>
        <w:t>.</w:t>
      </w:r>
      <w:r w:rsidR="00C71E8F">
        <w:rPr>
          <w:rFonts w:ascii="Times New Roman" w:hAnsi="Times New Roman"/>
          <w:lang w:val="en-GB"/>
        </w:rPr>
        <w:t xml:space="preserve"> </w:t>
      </w:r>
      <w:r w:rsidR="00C71E8F">
        <w:rPr>
          <w:rFonts w:ascii="Times New Roman" w:hAnsi="Times New Roman"/>
          <w:lang w:val="en-GB"/>
        </w:rPr>
        <w:tab/>
      </w:r>
      <w:r w:rsidR="00C71E8F">
        <w:rPr>
          <w:rFonts w:ascii="Times New Roman" w:hAnsi="Times New Roman"/>
          <w:lang w:val="en-GB"/>
        </w:rPr>
        <w:tab/>
      </w:r>
      <w:r w:rsidR="00C71E8F">
        <w:rPr>
          <w:rFonts w:ascii="Times New Roman" w:hAnsi="Times New Roman"/>
          <w:lang w:val="en-GB"/>
        </w:rPr>
        <w:tab/>
        <w:t xml:space="preserve">        </w:t>
      </w:r>
      <w:r w:rsidR="009272D3" w:rsidRPr="003424B6">
        <w:rPr>
          <w:rFonts w:ascii="Times New Roman" w:hAnsi="Times New Roman"/>
          <w:lang w:val="en-GB"/>
        </w:rPr>
        <w:t xml:space="preserve">(4 </w:t>
      </w:r>
      <w:r w:rsidR="007F70B1">
        <w:rPr>
          <w:rFonts w:ascii="Times New Roman" w:hAnsi="Times New Roman"/>
          <w:lang w:val="en-GB"/>
        </w:rPr>
        <w:t>Marks</w:t>
      </w:r>
      <w:r w:rsidR="009272D3" w:rsidRPr="003424B6">
        <w:rPr>
          <w:rFonts w:ascii="Times New Roman" w:hAnsi="Times New Roman"/>
          <w:lang w:val="en-GB"/>
        </w:rPr>
        <w:t>)</w:t>
      </w:r>
    </w:p>
    <w:p w14:paraId="6C26A621" w14:textId="1C53C07C" w:rsidR="0012091F" w:rsidRPr="003424B6" w:rsidRDefault="0012091F" w:rsidP="002B176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lang w:val="en-GB"/>
        </w:rPr>
      </w:pPr>
      <w:r w:rsidRPr="003424B6">
        <w:rPr>
          <w:rFonts w:ascii="Times New Roman" w:hAnsi="Times New Roman"/>
          <w:lang w:val="en-GB"/>
        </w:rPr>
        <w:t xml:space="preserve">Explain the meaning of the following dietary </w:t>
      </w:r>
      <w:r w:rsidR="00B0160E" w:rsidRPr="003424B6">
        <w:rPr>
          <w:rFonts w:ascii="Times New Roman" w:hAnsi="Times New Roman"/>
          <w:lang w:val="en-GB"/>
        </w:rPr>
        <w:t>reference</w:t>
      </w:r>
      <w:r w:rsidRPr="003424B6">
        <w:rPr>
          <w:rFonts w:ascii="Times New Roman" w:hAnsi="Times New Roman"/>
          <w:lang w:val="en-GB"/>
        </w:rPr>
        <w:t xml:space="preserve"> intakes</w:t>
      </w:r>
      <w:r w:rsidR="007F70B1">
        <w:rPr>
          <w:rFonts w:ascii="Times New Roman" w:hAnsi="Times New Roman"/>
          <w:lang w:val="en-GB"/>
        </w:rPr>
        <w:t>;</w:t>
      </w:r>
      <w:r w:rsidRPr="003424B6">
        <w:rPr>
          <w:rFonts w:ascii="Times New Roman" w:hAnsi="Times New Roman"/>
          <w:lang w:val="en-GB"/>
        </w:rPr>
        <w:t xml:space="preserve"> </w:t>
      </w:r>
    </w:p>
    <w:p w14:paraId="464627D1" w14:textId="59800DD5" w:rsidR="0012091F" w:rsidRPr="003424B6" w:rsidRDefault="0012091F" w:rsidP="002B1760">
      <w:pPr>
        <w:pStyle w:val="ListParagraph"/>
        <w:numPr>
          <w:ilvl w:val="0"/>
          <w:numId w:val="23"/>
        </w:numPr>
        <w:ind w:left="1224"/>
        <w:jc w:val="both"/>
        <w:rPr>
          <w:rFonts w:ascii="Times New Roman" w:hAnsi="Times New Roman"/>
          <w:lang w:val="en-GB"/>
        </w:rPr>
      </w:pPr>
      <w:r w:rsidRPr="003424B6">
        <w:rPr>
          <w:rFonts w:ascii="Times New Roman" w:hAnsi="Times New Roman"/>
          <w:lang w:val="en-GB"/>
        </w:rPr>
        <w:t>Recommended dietary allowance</w:t>
      </w:r>
      <w:r w:rsidR="007F70B1">
        <w:rPr>
          <w:rFonts w:ascii="Times New Roman" w:hAnsi="Times New Roman"/>
          <w:lang w:val="en-GB"/>
        </w:rPr>
        <w:t>.</w:t>
      </w:r>
      <w:r w:rsidRPr="003424B6">
        <w:rPr>
          <w:rFonts w:ascii="Times New Roman" w:hAnsi="Times New Roman"/>
          <w:lang w:val="en-GB"/>
        </w:rPr>
        <w:t xml:space="preserve"> </w:t>
      </w:r>
      <w:r w:rsidRPr="003424B6">
        <w:rPr>
          <w:rFonts w:ascii="Times New Roman" w:hAnsi="Times New Roman"/>
          <w:lang w:val="en-GB"/>
        </w:rPr>
        <w:tab/>
      </w:r>
      <w:r w:rsidRPr="003424B6">
        <w:rPr>
          <w:rFonts w:ascii="Times New Roman" w:hAnsi="Times New Roman"/>
          <w:lang w:val="en-GB"/>
        </w:rPr>
        <w:tab/>
      </w:r>
      <w:r w:rsidRPr="003424B6">
        <w:rPr>
          <w:rFonts w:ascii="Times New Roman" w:hAnsi="Times New Roman"/>
          <w:lang w:val="en-GB"/>
        </w:rPr>
        <w:tab/>
      </w:r>
      <w:r w:rsidRPr="003424B6">
        <w:rPr>
          <w:rFonts w:ascii="Times New Roman" w:hAnsi="Times New Roman"/>
          <w:lang w:val="en-GB"/>
        </w:rPr>
        <w:tab/>
      </w:r>
      <w:r w:rsidRPr="003424B6">
        <w:rPr>
          <w:rFonts w:ascii="Times New Roman" w:hAnsi="Times New Roman"/>
          <w:lang w:val="en-GB"/>
        </w:rPr>
        <w:tab/>
        <w:t xml:space="preserve">        (2 </w:t>
      </w:r>
      <w:r w:rsidR="007F70B1">
        <w:rPr>
          <w:rFonts w:ascii="Times New Roman" w:hAnsi="Times New Roman"/>
          <w:lang w:val="en-GB"/>
        </w:rPr>
        <w:t>Marks</w:t>
      </w:r>
      <w:r w:rsidRPr="003424B6">
        <w:rPr>
          <w:rFonts w:ascii="Times New Roman" w:hAnsi="Times New Roman"/>
          <w:lang w:val="en-GB"/>
        </w:rPr>
        <w:t>)</w:t>
      </w:r>
    </w:p>
    <w:p w14:paraId="66A35289" w14:textId="209F8351" w:rsidR="0012091F" w:rsidRPr="003424B6" w:rsidRDefault="0012091F" w:rsidP="002B1760">
      <w:pPr>
        <w:pStyle w:val="ListParagraph"/>
        <w:numPr>
          <w:ilvl w:val="0"/>
          <w:numId w:val="23"/>
        </w:numPr>
        <w:ind w:left="1224"/>
        <w:jc w:val="both"/>
        <w:rPr>
          <w:rFonts w:ascii="Times New Roman" w:hAnsi="Times New Roman"/>
          <w:lang w:val="en-GB"/>
        </w:rPr>
      </w:pPr>
      <w:r w:rsidRPr="003424B6">
        <w:rPr>
          <w:rFonts w:ascii="Times New Roman" w:hAnsi="Times New Roman"/>
          <w:lang w:val="en-GB"/>
        </w:rPr>
        <w:t>Tolerable lower intake level</w:t>
      </w:r>
      <w:r w:rsidR="007F70B1">
        <w:rPr>
          <w:rFonts w:ascii="Times New Roman" w:hAnsi="Times New Roman"/>
          <w:lang w:val="en-GB"/>
        </w:rPr>
        <w:t>.</w:t>
      </w:r>
      <w:r w:rsidRPr="003424B6">
        <w:rPr>
          <w:rFonts w:ascii="Times New Roman" w:hAnsi="Times New Roman"/>
          <w:lang w:val="en-GB"/>
        </w:rPr>
        <w:t xml:space="preserve"> </w:t>
      </w:r>
      <w:r w:rsidRPr="003424B6">
        <w:rPr>
          <w:rFonts w:ascii="Times New Roman" w:hAnsi="Times New Roman"/>
          <w:lang w:val="en-GB"/>
        </w:rPr>
        <w:tab/>
      </w:r>
      <w:r w:rsidRPr="003424B6">
        <w:rPr>
          <w:rFonts w:ascii="Times New Roman" w:hAnsi="Times New Roman"/>
          <w:lang w:val="en-GB"/>
        </w:rPr>
        <w:tab/>
      </w:r>
      <w:r w:rsidRPr="003424B6">
        <w:rPr>
          <w:rFonts w:ascii="Times New Roman" w:hAnsi="Times New Roman"/>
          <w:lang w:val="en-GB"/>
        </w:rPr>
        <w:tab/>
      </w:r>
      <w:r w:rsidRPr="003424B6">
        <w:rPr>
          <w:rFonts w:ascii="Times New Roman" w:hAnsi="Times New Roman"/>
          <w:lang w:val="en-GB"/>
        </w:rPr>
        <w:tab/>
      </w:r>
      <w:r w:rsidRPr="003424B6">
        <w:rPr>
          <w:rFonts w:ascii="Times New Roman" w:hAnsi="Times New Roman"/>
          <w:lang w:val="en-GB"/>
        </w:rPr>
        <w:tab/>
      </w:r>
      <w:r w:rsidRPr="003424B6">
        <w:rPr>
          <w:rFonts w:ascii="Times New Roman" w:hAnsi="Times New Roman"/>
          <w:lang w:val="en-GB"/>
        </w:rPr>
        <w:tab/>
        <w:t xml:space="preserve">        (2 </w:t>
      </w:r>
      <w:r w:rsidR="007F70B1">
        <w:rPr>
          <w:rFonts w:ascii="Times New Roman" w:hAnsi="Times New Roman"/>
          <w:lang w:val="en-GB"/>
        </w:rPr>
        <w:t>Marks</w:t>
      </w:r>
      <w:r w:rsidRPr="003424B6">
        <w:rPr>
          <w:rFonts w:ascii="Times New Roman" w:hAnsi="Times New Roman"/>
          <w:lang w:val="en-GB"/>
        </w:rPr>
        <w:t>)</w:t>
      </w:r>
    </w:p>
    <w:p w14:paraId="371C4B63" w14:textId="386B7D6C" w:rsidR="0012091F" w:rsidRPr="00191B84" w:rsidRDefault="0012091F" w:rsidP="00191B84">
      <w:pPr>
        <w:ind w:firstLine="0"/>
        <w:rPr>
          <w:rFonts w:ascii="Times New Roman" w:hAnsi="Times New Roman"/>
          <w:lang w:val="en-GB"/>
        </w:rPr>
      </w:pPr>
    </w:p>
    <w:p w14:paraId="0085E167" w14:textId="77777777" w:rsidR="00F74957" w:rsidRDefault="00F74957" w:rsidP="007C2238">
      <w:pPr>
        <w:rPr>
          <w:lang w:val="en-GB"/>
        </w:rPr>
      </w:pPr>
    </w:p>
    <w:p w14:paraId="24AA8C51" w14:textId="778DE218" w:rsidR="007C2238" w:rsidRDefault="007C2238" w:rsidP="00F9418E">
      <w:pPr>
        <w:rPr>
          <w:lang w:val="en-GB"/>
        </w:rPr>
      </w:pPr>
    </w:p>
    <w:p w14:paraId="45C00C29" w14:textId="427339E5" w:rsidR="00F9418E" w:rsidRDefault="00F9418E" w:rsidP="001E4139">
      <w:pPr>
        <w:ind w:left="0" w:firstLine="0"/>
        <w:rPr>
          <w:lang w:val="en-GB"/>
        </w:rPr>
      </w:pPr>
    </w:p>
    <w:p w14:paraId="158A50C4" w14:textId="77777777" w:rsidR="00BF6A39" w:rsidRDefault="00BF6A39" w:rsidP="001E4139">
      <w:pPr>
        <w:ind w:left="0" w:firstLine="0"/>
        <w:rPr>
          <w:rFonts w:ascii="Times New Roman" w:hAnsi="Times New Roman"/>
        </w:rPr>
      </w:pPr>
    </w:p>
    <w:p w14:paraId="6F57E108" w14:textId="77777777" w:rsidR="001E4139" w:rsidRDefault="001E4139" w:rsidP="001E4139">
      <w:pPr>
        <w:ind w:left="0" w:firstLine="0"/>
        <w:rPr>
          <w:rFonts w:ascii="Times New Roman" w:hAnsi="Times New Roman"/>
        </w:rPr>
      </w:pPr>
    </w:p>
    <w:p w14:paraId="51BF88D3" w14:textId="7D58BA6C" w:rsidR="00132831" w:rsidRDefault="001E4139" w:rsidP="00B418DF">
      <w:pPr>
        <w:ind w:left="0" w:firstLine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79047628" w14:textId="33E3A08F" w:rsidR="00B418DF" w:rsidRDefault="00B418DF" w:rsidP="00B418DF">
      <w:pPr>
        <w:ind w:right="317"/>
        <w:jc w:val="center"/>
        <w:rPr>
          <w:rFonts w:ascii="Times New Roman" w:eastAsia="Calibri" w:hAnsi="Times New Roman"/>
          <w:b/>
          <w:color w:val="000000"/>
          <w:lang w:val="en-GB" w:eastAsia="en-GB"/>
        </w:rPr>
      </w:pPr>
      <w:bookmarkStart w:id="8" w:name="_Hlk118298500"/>
      <w:r w:rsidRPr="00FB5CF6">
        <w:rPr>
          <w:rFonts w:ascii="Times New Roman" w:eastAsia="Calibri" w:hAnsi="Times New Roman"/>
          <w:b/>
          <w:color w:val="000000"/>
          <w:lang w:val="en-GB" w:eastAsia="en-GB"/>
        </w:rPr>
        <w:lastRenderedPageBreak/>
        <w:t xml:space="preserve">SECTION C: (40 </w:t>
      </w:r>
      <w:r w:rsidR="00713CDD">
        <w:rPr>
          <w:rFonts w:ascii="Times New Roman" w:eastAsia="Calibri" w:hAnsi="Times New Roman"/>
          <w:b/>
          <w:color w:val="000000"/>
          <w:lang w:val="en-GB" w:eastAsia="en-GB"/>
        </w:rPr>
        <w:t>Marks</w:t>
      </w:r>
      <w:r w:rsidRPr="00FB5CF6">
        <w:rPr>
          <w:rFonts w:ascii="Times New Roman" w:eastAsia="Calibri" w:hAnsi="Times New Roman"/>
          <w:b/>
          <w:color w:val="000000"/>
          <w:lang w:val="en-GB" w:eastAsia="en-GB"/>
        </w:rPr>
        <w:t>)</w:t>
      </w:r>
    </w:p>
    <w:p w14:paraId="7BF67375" w14:textId="1C605834" w:rsidR="004D79F8" w:rsidRPr="004D79F8" w:rsidRDefault="004D79F8" w:rsidP="004D79F8">
      <w:pPr>
        <w:ind w:right="317"/>
        <w:jc w:val="center"/>
        <w:rPr>
          <w:rFonts w:ascii="Times New Roman" w:eastAsia="Calibri" w:hAnsi="Times New Roman"/>
          <w:i/>
          <w:color w:val="000000"/>
          <w:lang w:val="en-GB" w:eastAsia="en-GB"/>
        </w:rPr>
      </w:pPr>
      <w:r w:rsidRPr="0067243A">
        <w:rPr>
          <w:rFonts w:ascii="Times New Roman" w:eastAsia="Calibri" w:hAnsi="Times New Roman"/>
          <w:i/>
          <w:color w:val="000000"/>
          <w:lang w:val="en-GB" w:eastAsia="en-GB"/>
        </w:rPr>
        <w:t xml:space="preserve">Attempt </w:t>
      </w:r>
      <w:r>
        <w:rPr>
          <w:rFonts w:ascii="Times New Roman" w:eastAsia="Calibri" w:hAnsi="Times New Roman"/>
          <w:i/>
          <w:color w:val="000000"/>
          <w:lang w:val="en-GB" w:eastAsia="en-GB"/>
        </w:rPr>
        <w:t xml:space="preserve">any </w:t>
      </w:r>
      <w:r w:rsidR="00D4737D" w:rsidRPr="00713CDD">
        <w:rPr>
          <w:rFonts w:ascii="Times New Roman" w:eastAsia="Calibri" w:hAnsi="Times New Roman"/>
          <w:b/>
          <w:i/>
          <w:color w:val="000000"/>
          <w:lang w:val="en-GB" w:eastAsia="en-GB"/>
        </w:rPr>
        <w:t>two</w:t>
      </w:r>
      <w:r>
        <w:rPr>
          <w:rFonts w:ascii="Times New Roman" w:eastAsia="Calibri" w:hAnsi="Times New Roman"/>
          <w:i/>
          <w:color w:val="000000"/>
          <w:lang w:val="en-GB" w:eastAsia="en-GB"/>
        </w:rPr>
        <w:t xml:space="preserve"> </w:t>
      </w:r>
      <w:r w:rsidRPr="0067243A">
        <w:rPr>
          <w:rFonts w:ascii="Times New Roman" w:eastAsia="Calibri" w:hAnsi="Times New Roman"/>
          <w:i/>
          <w:color w:val="000000"/>
          <w:lang w:val="en-GB" w:eastAsia="en-GB"/>
        </w:rPr>
        <w:t>questions</w:t>
      </w:r>
      <w:r>
        <w:rPr>
          <w:rFonts w:ascii="Times New Roman" w:eastAsia="Calibri" w:hAnsi="Times New Roman"/>
          <w:i/>
          <w:color w:val="000000"/>
          <w:lang w:val="en-GB" w:eastAsia="en-GB"/>
        </w:rPr>
        <w:t xml:space="preserve"> in this section.</w:t>
      </w:r>
    </w:p>
    <w:bookmarkEnd w:id="8"/>
    <w:p w14:paraId="778E8B21" w14:textId="176EAD15" w:rsidR="00191B84" w:rsidRPr="003424B6" w:rsidRDefault="00B418DF" w:rsidP="002B1760">
      <w:pPr>
        <w:ind w:left="0" w:firstLine="0"/>
        <w:jc w:val="both"/>
        <w:rPr>
          <w:rFonts w:ascii="Times New Roman" w:hAnsi="Times New Roman"/>
          <w:lang w:eastAsia="en-US"/>
        </w:rPr>
      </w:pPr>
      <w:r w:rsidRPr="0095073A">
        <w:rPr>
          <w:rFonts w:ascii="Times New Roman" w:hAnsi="Times New Roman"/>
          <w:bCs/>
        </w:rPr>
        <w:t>32.</w:t>
      </w:r>
      <w:r w:rsidRPr="00B418DF">
        <w:rPr>
          <w:rFonts w:ascii="Times New Roman" w:hAnsi="Times New Roman"/>
          <w:bCs/>
        </w:rPr>
        <w:t xml:space="preserve"> a)</w:t>
      </w:r>
      <w:r>
        <w:rPr>
          <w:rFonts w:ascii="Times New Roman" w:hAnsi="Times New Roman"/>
          <w:b/>
        </w:rPr>
        <w:t xml:space="preserve"> </w:t>
      </w:r>
      <w:r w:rsidR="000C3806" w:rsidRPr="003424B6">
        <w:rPr>
          <w:rFonts w:ascii="Times New Roman" w:hAnsi="Times New Roman"/>
          <w:lang w:eastAsia="en-US"/>
        </w:rPr>
        <w:t>Masika, is 24 weeks pregnant</w:t>
      </w:r>
      <w:r w:rsidR="0095073A">
        <w:rPr>
          <w:rFonts w:ascii="Times New Roman" w:hAnsi="Times New Roman"/>
          <w:lang w:eastAsia="en-US"/>
        </w:rPr>
        <w:t>. On</w:t>
      </w:r>
      <w:r w:rsidR="000C3806" w:rsidRPr="003424B6">
        <w:rPr>
          <w:rFonts w:ascii="Times New Roman" w:hAnsi="Times New Roman"/>
          <w:lang w:eastAsia="en-US"/>
        </w:rPr>
        <w:t xml:space="preserve"> her visit</w:t>
      </w:r>
      <w:r w:rsidR="0040799C" w:rsidRPr="003424B6">
        <w:rPr>
          <w:rFonts w:ascii="Times New Roman" w:hAnsi="Times New Roman"/>
          <w:lang w:eastAsia="en-US"/>
        </w:rPr>
        <w:t xml:space="preserve"> to the antenatal </w:t>
      </w:r>
      <w:r w:rsidR="008B6431" w:rsidRPr="003424B6">
        <w:rPr>
          <w:rFonts w:ascii="Times New Roman" w:hAnsi="Times New Roman"/>
          <w:lang w:eastAsia="en-US"/>
        </w:rPr>
        <w:t>clinic,</w:t>
      </w:r>
      <w:r w:rsidR="00191B84" w:rsidRPr="003424B6">
        <w:rPr>
          <w:rFonts w:ascii="Times New Roman" w:hAnsi="Times New Roman"/>
          <w:lang w:eastAsia="en-US"/>
        </w:rPr>
        <w:t xml:space="preserve"> she was diagnosed with gestational hypertension. As a nutritionist, plan a three-</w:t>
      </w:r>
      <w:r w:rsidR="00F363F3" w:rsidRPr="003424B6">
        <w:rPr>
          <w:rFonts w:ascii="Times New Roman" w:hAnsi="Times New Roman"/>
          <w:lang w:eastAsia="en-US"/>
        </w:rPr>
        <w:t>course dinner</w:t>
      </w:r>
      <w:r w:rsidR="00191B84" w:rsidRPr="003424B6">
        <w:rPr>
          <w:rFonts w:ascii="Times New Roman" w:hAnsi="Times New Roman"/>
          <w:lang w:eastAsia="en-US"/>
        </w:rPr>
        <w:t xml:space="preserve"> meal </w:t>
      </w:r>
      <w:r w:rsidR="00F363F3" w:rsidRPr="003424B6">
        <w:rPr>
          <w:rFonts w:ascii="Times New Roman" w:hAnsi="Times New Roman"/>
          <w:lang w:eastAsia="en-US"/>
        </w:rPr>
        <w:t>for Masika</w:t>
      </w:r>
      <w:r>
        <w:rPr>
          <w:rFonts w:ascii="Times New Roman" w:hAnsi="Times New Roman"/>
          <w:lang w:eastAsia="en-US"/>
        </w:rPr>
        <w:t>.</w:t>
      </w:r>
      <w:r w:rsidR="00191B84" w:rsidRPr="003424B6">
        <w:rPr>
          <w:rFonts w:ascii="Times New Roman" w:hAnsi="Times New Roman"/>
          <w:lang w:eastAsia="en-US"/>
        </w:rPr>
        <w:t xml:space="preserve"> </w:t>
      </w:r>
      <w:r w:rsidR="00D002D6" w:rsidRPr="003424B6">
        <w:rPr>
          <w:rFonts w:ascii="Times New Roman" w:hAnsi="Times New Roman"/>
          <w:lang w:eastAsia="en-US"/>
        </w:rPr>
        <w:tab/>
      </w:r>
      <w:r w:rsidR="00D002D6" w:rsidRPr="003424B6">
        <w:rPr>
          <w:rFonts w:ascii="Times New Roman" w:hAnsi="Times New Roman"/>
          <w:lang w:eastAsia="en-US"/>
        </w:rPr>
        <w:tab/>
      </w:r>
      <w:r w:rsidR="00D002D6" w:rsidRPr="003424B6">
        <w:rPr>
          <w:rFonts w:ascii="Times New Roman" w:hAnsi="Times New Roman"/>
          <w:lang w:eastAsia="en-US"/>
        </w:rPr>
        <w:tab/>
      </w:r>
      <w:r w:rsidR="00D002D6" w:rsidRPr="003424B6">
        <w:rPr>
          <w:rFonts w:ascii="Times New Roman" w:hAnsi="Times New Roman"/>
          <w:lang w:eastAsia="en-US"/>
        </w:rPr>
        <w:tab/>
      </w:r>
      <w:r w:rsidR="00D002D6" w:rsidRPr="003424B6">
        <w:rPr>
          <w:rFonts w:ascii="Times New Roman" w:hAnsi="Times New Roman"/>
          <w:lang w:eastAsia="en-US"/>
        </w:rPr>
        <w:tab/>
      </w:r>
      <w:r w:rsidR="00D002D6" w:rsidRPr="003424B6">
        <w:rPr>
          <w:rFonts w:ascii="Times New Roman" w:hAnsi="Times New Roman"/>
          <w:lang w:eastAsia="en-US"/>
        </w:rPr>
        <w:tab/>
      </w:r>
      <w:r w:rsidR="00D002D6" w:rsidRPr="003424B6">
        <w:rPr>
          <w:rFonts w:ascii="Times New Roman" w:hAnsi="Times New Roman"/>
          <w:lang w:eastAsia="en-US"/>
        </w:rPr>
        <w:tab/>
      </w:r>
      <w:r w:rsidR="00D002D6" w:rsidRPr="003424B6">
        <w:rPr>
          <w:rFonts w:ascii="Times New Roman" w:hAnsi="Times New Roman"/>
          <w:lang w:eastAsia="en-US"/>
        </w:rPr>
        <w:tab/>
      </w:r>
      <w:r w:rsidR="00D002D6" w:rsidRPr="003424B6">
        <w:rPr>
          <w:rFonts w:ascii="Times New Roman" w:hAnsi="Times New Roman"/>
          <w:lang w:eastAsia="en-US"/>
        </w:rPr>
        <w:tab/>
        <w:t xml:space="preserve">                              </w:t>
      </w:r>
      <w:r w:rsidR="003424B6">
        <w:rPr>
          <w:rFonts w:ascii="Times New Roman" w:hAnsi="Times New Roman"/>
          <w:lang w:eastAsia="en-US"/>
        </w:rPr>
        <w:t xml:space="preserve">      </w:t>
      </w:r>
      <w:r>
        <w:rPr>
          <w:rFonts w:ascii="Times New Roman" w:hAnsi="Times New Roman"/>
          <w:lang w:eastAsia="en-US"/>
        </w:rPr>
        <w:tab/>
        <w:t xml:space="preserve">     </w:t>
      </w:r>
      <w:r w:rsidR="003424B6">
        <w:rPr>
          <w:rFonts w:ascii="Times New Roman" w:hAnsi="Times New Roman"/>
          <w:lang w:eastAsia="en-US"/>
        </w:rPr>
        <w:t xml:space="preserve"> </w:t>
      </w:r>
      <w:r w:rsidR="00191B84" w:rsidRPr="003424B6">
        <w:rPr>
          <w:rFonts w:ascii="Times New Roman" w:hAnsi="Times New Roman"/>
          <w:lang w:eastAsia="en-US"/>
        </w:rPr>
        <w:t xml:space="preserve">(10 </w:t>
      </w:r>
      <w:r w:rsidR="007F70B1">
        <w:rPr>
          <w:rFonts w:ascii="Times New Roman" w:hAnsi="Times New Roman"/>
          <w:lang w:eastAsia="en-US"/>
        </w:rPr>
        <w:t>Marks</w:t>
      </w:r>
      <w:r w:rsidR="00191B84" w:rsidRPr="003424B6">
        <w:rPr>
          <w:rFonts w:ascii="Times New Roman" w:hAnsi="Times New Roman"/>
          <w:lang w:eastAsia="en-US"/>
        </w:rPr>
        <w:t>)</w:t>
      </w:r>
    </w:p>
    <w:p w14:paraId="0C53FD64" w14:textId="7A8D519F" w:rsidR="00524DFA" w:rsidRDefault="003424B6" w:rsidP="002B1760">
      <w:pPr>
        <w:rPr>
          <w:rFonts w:ascii="Times New Roman" w:hAnsi="Times New Roman"/>
          <w:lang w:eastAsia="en-US"/>
        </w:rPr>
      </w:pPr>
      <w:r>
        <w:rPr>
          <w:rFonts w:ascii="Times New Roman" w:hAnsi="Times New Roman"/>
          <w:lang w:eastAsia="en-US"/>
        </w:rPr>
        <w:t xml:space="preserve">         </w:t>
      </w:r>
      <w:r w:rsidR="00D76DD5" w:rsidRPr="003424B6">
        <w:rPr>
          <w:rFonts w:ascii="Times New Roman" w:hAnsi="Times New Roman"/>
          <w:lang w:eastAsia="en-US"/>
        </w:rPr>
        <w:t xml:space="preserve">b) </w:t>
      </w:r>
      <w:r w:rsidR="00D07A26" w:rsidRPr="003424B6">
        <w:rPr>
          <w:rFonts w:ascii="Times New Roman" w:hAnsi="Times New Roman"/>
          <w:lang w:eastAsia="en-US"/>
        </w:rPr>
        <w:t xml:space="preserve">Discuss </w:t>
      </w:r>
      <w:r w:rsidR="00D07A26" w:rsidRPr="003424B6">
        <w:rPr>
          <w:rFonts w:ascii="Times New Roman" w:hAnsi="Times New Roman"/>
          <w:b/>
          <w:lang w:eastAsia="en-US"/>
        </w:rPr>
        <w:t>five</w:t>
      </w:r>
      <w:r w:rsidR="00D07A26" w:rsidRPr="003424B6">
        <w:rPr>
          <w:rFonts w:ascii="Times New Roman" w:hAnsi="Times New Roman"/>
          <w:lang w:eastAsia="en-US"/>
        </w:rPr>
        <w:t xml:space="preserve"> factors that determine food choice for individuals</w:t>
      </w:r>
      <w:r w:rsidR="00B418DF">
        <w:rPr>
          <w:rFonts w:ascii="Times New Roman" w:hAnsi="Times New Roman"/>
          <w:lang w:eastAsia="en-US"/>
        </w:rPr>
        <w:t>.</w:t>
      </w:r>
      <w:r w:rsidR="00D07A26" w:rsidRPr="003424B6">
        <w:rPr>
          <w:rFonts w:ascii="Times New Roman" w:hAnsi="Times New Roman"/>
          <w:lang w:eastAsia="en-US"/>
        </w:rPr>
        <w:t xml:space="preserve"> </w:t>
      </w:r>
      <w:r w:rsidR="003636AB" w:rsidRPr="003424B6">
        <w:rPr>
          <w:rFonts w:ascii="Times New Roman" w:hAnsi="Times New Roman"/>
          <w:lang w:eastAsia="en-US"/>
        </w:rPr>
        <w:t xml:space="preserve">                   </w:t>
      </w:r>
      <w:r w:rsidR="00B418DF">
        <w:rPr>
          <w:rFonts w:ascii="Times New Roman" w:hAnsi="Times New Roman"/>
          <w:lang w:eastAsia="en-US"/>
        </w:rPr>
        <w:t xml:space="preserve">    </w:t>
      </w:r>
      <w:r w:rsidR="00D07A26" w:rsidRPr="003424B6">
        <w:rPr>
          <w:rFonts w:ascii="Times New Roman" w:hAnsi="Times New Roman"/>
          <w:lang w:eastAsia="en-US"/>
        </w:rPr>
        <w:t xml:space="preserve">(10 </w:t>
      </w:r>
      <w:r w:rsidR="007F70B1">
        <w:rPr>
          <w:rFonts w:ascii="Times New Roman" w:hAnsi="Times New Roman"/>
          <w:lang w:eastAsia="en-US"/>
        </w:rPr>
        <w:t>Marks</w:t>
      </w:r>
      <w:r w:rsidR="00D07A26" w:rsidRPr="003424B6">
        <w:rPr>
          <w:rFonts w:ascii="Times New Roman" w:hAnsi="Times New Roman"/>
          <w:lang w:eastAsia="en-US"/>
        </w:rPr>
        <w:t>)</w:t>
      </w:r>
    </w:p>
    <w:p w14:paraId="194F0537" w14:textId="77CDCB84" w:rsidR="00191B84" w:rsidRPr="003424B6" w:rsidRDefault="003424B6" w:rsidP="002B1760">
      <w:pPr>
        <w:rPr>
          <w:rFonts w:ascii="Times New Roman" w:hAnsi="Times New Roman"/>
          <w:lang w:eastAsia="en-US"/>
        </w:rPr>
      </w:pPr>
      <w:r>
        <w:rPr>
          <w:rFonts w:ascii="Times New Roman" w:hAnsi="Times New Roman"/>
          <w:lang w:eastAsia="en-US"/>
        </w:rPr>
        <w:t xml:space="preserve">33. </w:t>
      </w:r>
      <w:r w:rsidR="00D76DD5" w:rsidRPr="003424B6">
        <w:rPr>
          <w:rFonts w:ascii="Times New Roman" w:hAnsi="Times New Roman"/>
          <w:lang w:eastAsia="en-US"/>
        </w:rPr>
        <w:t>Kamau a coffee farmer weighs 107.6</w:t>
      </w:r>
      <w:r w:rsidR="007A560D">
        <w:rPr>
          <w:rFonts w:ascii="Times New Roman" w:hAnsi="Times New Roman"/>
          <w:lang w:eastAsia="en-US"/>
        </w:rPr>
        <w:t xml:space="preserve"> </w:t>
      </w:r>
      <w:r w:rsidR="00D76DD5" w:rsidRPr="003424B6">
        <w:rPr>
          <w:rFonts w:ascii="Times New Roman" w:hAnsi="Times New Roman"/>
          <w:lang w:eastAsia="en-US"/>
        </w:rPr>
        <w:t>kg and is 172cm tall. His waist circumference is 109cm and his hip circumference is 99cm.</w:t>
      </w:r>
    </w:p>
    <w:p w14:paraId="65AF97FB" w14:textId="5B936B7F" w:rsidR="00D76DD5" w:rsidRPr="003424B6" w:rsidRDefault="00D76DD5" w:rsidP="002B1760">
      <w:pPr>
        <w:pStyle w:val="ListParagraph"/>
        <w:numPr>
          <w:ilvl w:val="0"/>
          <w:numId w:val="24"/>
        </w:numPr>
        <w:ind w:left="1224"/>
        <w:rPr>
          <w:rFonts w:ascii="Times New Roman" w:hAnsi="Times New Roman"/>
          <w:lang w:eastAsia="en-US"/>
        </w:rPr>
      </w:pPr>
      <w:r w:rsidRPr="003424B6">
        <w:rPr>
          <w:rFonts w:ascii="Times New Roman" w:hAnsi="Times New Roman"/>
          <w:lang w:eastAsia="en-US"/>
        </w:rPr>
        <w:t>Discuss the standardized procedure of measuring his height</w:t>
      </w:r>
      <w:r w:rsidR="007A560D">
        <w:rPr>
          <w:rFonts w:ascii="Times New Roman" w:hAnsi="Times New Roman"/>
          <w:lang w:eastAsia="en-US"/>
        </w:rPr>
        <w:t>.</w:t>
      </w:r>
      <w:r w:rsidR="003636AB" w:rsidRPr="003424B6">
        <w:rPr>
          <w:rFonts w:ascii="Times New Roman" w:hAnsi="Times New Roman"/>
          <w:lang w:eastAsia="en-US"/>
        </w:rPr>
        <w:t xml:space="preserve">                  </w:t>
      </w:r>
      <w:r w:rsidR="008F1EDE" w:rsidRPr="003424B6">
        <w:rPr>
          <w:rFonts w:ascii="Times New Roman" w:hAnsi="Times New Roman"/>
          <w:lang w:eastAsia="en-US"/>
        </w:rPr>
        <w:t xml:space="preserve">   </w:t>
      </w:r>
      <w:r w:rsidRPr="003424B6">
        <w:rPr>
          <w:rFonts w:ascii="Times New Roman" w:hAnsi="Times New Roman"/>
          <w:lang w:eastAsia="en-US"/>
        </w:rPr>
        <w:t xml:space="preserve">(10 </w:t>
      </w:r>
      <w:r w:rsidR="007F70B1">
        <w:rPr>
          <w:rFonts w:ascii="Times New Roman" w:hAnsi="Times New Roman"/>
          <w:lang w:eastAsia="en-US"/>
        </w:rPr>
        <w:t>Marks</w:t>
      </w:r>
      <w:r w:rsidRPr="003424B6">
        <w:rPr>
          <w:rFonts w:ascii="Times New Roman" w:hAnsi="Times New Roman"/>
          <w:lang w:eastAsia="en-US"/>
        </w:rPr>
        <w:t>)</w:t>
      </w:r>
    </w:p>
    <w:p w14:paraId="271DE3A5" w14:textId="14B35DDE" w:rsidR="00D76DD5" w:rsidRPr="003424B6" w:rsidRDefault="00D76DD5" w:rsidP="002B1760">
      <w:pPr>
        <w:pStyle w:val="ListParagraph"/>
        <w:numPr>
          <w:ilvl w:val="0"/>
          <w:numId w:val="24"/>
        </w:numPr>
        <w:ind w:left="1224"/>
        <w:rPr>
          <w:rFonts w:ascii="Times New Roman" w:hAnsi="Times New Roman"/>
          <w:lang w:eastAsia="en-US"/>
        </w:rPr>
      </w:pPr>
      <w:r w:rsidRPr="003424B6">
        <w:rPr>
          <w:rFonts w:ascii="Times New Roman" w:hAnsi="Times New Roman"/>
          <w:lang w:eastAsia="en-US"/>
        </w:rPr>
        <w:t>Calculate his body mass index (BMI) and interpret his answer</w:t>
      </w:r>
      <w:r w:rsidR="006A3FB8">
        <w:rPr>
          <w:rFonts w:ascii="Times New Roman" w:hAnsi="Times New Roman"/>
          <w:lang w:eastAsia="en-US"/>
        </w:rPr>
        <w:t>.</w:t>
      </w:r>
      <w:r w:rsidRPr="003424B6">
        <w:rPr>
          <w:rFonts w:ascii="Times New Roman" w:hAnsi="Times New Roman"/>
          <w:lang w:eastAsia="en-US"/>
        </w:rPr>
        <w:t xml:space="preserve"> </w:t>
      </w:r>
      <w:r w:rsidR="008F1EDE" w:rsidRPr="003424B6">
        <w:rPr>
          <w:rFonts w:ascii="Times New Roman" w:hAnsi="Times New Roman"/>
          <w:lang w:eastAsia="en-US"/>
        </w:rPr>
        <w:tab/>
        <w:t xml:space="preserve">      </w:t>
      </w:r>
      <w:r w:rsidR="006A3FB8">
        <w:rPr>
          <w:rFonts w:ascii="Times New Roman" w:hAnsi="Times New Roman"/>
          <w:lang w:eastAsia="en-US"/>
        </w:rPr>
        <w:t xml:space="preserve"> </w:t>
      </w:r>
      <w:r w:rsidR="008F1EDE" w:rsidRPr="003424B6">
        <w:rPr>
          <w:rFonts w:ascii="Times New Roman" w:hAnsi="Times New Roman"/>
          <w:lang w:eastAsia="en-US"/>
        </w:rPr>
        <w:t xml:space="preserve"> </w:t>
      </w:r>
      <w:r w:rsidRPr="003424B6">
        <w:rPr>
          <w:rFonts w:ascii="Times New Roman" w:hAnsi="Times New Roman"/>
          <w:lang w:eastAsia="en-US"/>
        </w:rPr>
        <w:t xml:space="preserve">(3 </w:t>
      </w:r>
      <w:r w:rsidR="007F70B1">
        <w:rPr>
          <w:rFonts w:ascii="Times New Roman" w:hAnsi="Times New Roman"/>
          <w:lang w:eastAsia="en-US"/>
        </w:rPr>
        <w:t>Marks</w:t>
      </w:r>
      <w:r w:rsidRPr="003424B6">
        <w:rPr>
          <w:rFonts w:ascii="Times New Roman" w:hAnsi="Times New Roman"/>
          <w:lang w:eastAsia="en-US"/>
        </w:rPr>
        <w:t>)</w:t>
      </w:r>
    </w:p>
    <w:p w14:paraId="23358912" w14:textId="34E9F55D" w:rsidR="00D76DD5" w:rsidRPr="003424B6" w:rsidRDefault="00D76DD5" w:rsidP="002B1760">
      <w:pPr>
        <w:pStyle w:val="ListParagraph"/>
        <w:numPr>
          <w:ilvl w:val="0"/>
          <w:numId w:val="24"/>
        </w:numPr>
        <w:ind w:left="1224"/>
        <w:rPr>
          <w:rFonts w:ascii="Times New Roman" w:hAnsi="Times New Roman"/>
          <w:lang w:eastAsia="en-US"/>
        </w:rPr>
      </w:pPr>
      <w:r w:rsidRPr="003424B6">
        <w:rPr>
          <w:rFonts w:ascii="Times New Roman" w:hAnsi="Times New Roman"/>
          <w:lang w:eastAsia="en-US"/>
        </w:rPr>
        <w:t xml:space="preserve">Calculate his waist-to-hip ratio and interpret the answer. </w:t>
      </w:r>
      <w:r w:rsidR="008F1EDE" w:rsidRPr="003424B6">
        <w:rPr>
          <w:rFonts w:ascii="Times New Roman" w:hAnsi="Times New Roman"/>
          <w:lang w:eastAsia="en-US"/>
        </w:rPr>
        <w:t xml:space="preserve">                            </w:t>
      </w:r>
      <w:r w:rsidRPr="003424B6">
        <w:rPr>
          <w:rFonts w:ascii="Times New Roman" w:hAnsi="Times New Roman"/>
          <w:lang w:eastAsia="en-US"/>
        </w:rPr>
        <w:t xml:space="preserve">(3 </w:t>
      </w:r>
      <w:r w:rsidR="007F70B1">
        <w:rPr>
          <w:rFonts w:ascii="Times New Roman" w:hAnsi="Times New Roman"/>
          <w:lang w:eastAsia="en-US"/>
        </w:rPr>
        <w:t>Marks</w:t>
      </w:r>
      <w:r w:rsidRPr="003424B6">
        <w:rPr>
          <w:rFonts w:ascii="Times New Roman" w:hAnsi="Times New Roman"/>
          <w:lang w:eastAsia="en-US"/>
        </w:rPr>
        <w:t>)</w:t>
      </w:r>
    </w:p>
    <w:p w14:paraId="11CE0F5B" w14:textId="5BACF156" w:rsidR="003424B6" w:rsidRDefault="00E66DAF" w:rsidP="002B1760">
      <w:pPr>
        <w:pStyle w:val="ListParagraph"/>
        <w:numPr>
          <w:ilvl w:val="0"/>
          <w:numId w:val="24"/>
        </w:numPr>
        <w:ind w:left="1224"/>
        <w:rPr>
          <w:rFonts w:ascii="Times New Roman" w:hAnsi="Times New Roman"/>
          <w:lang w:eastAsia="en-US"/>
        </w:rPr>
      </w:pPr>
      <w:r w:rsidRPr="003424B6">
        <w:rPr>
          <w:rFonts w:ascii="Times New Roman" w:hAnsi="Times New Roman"/>
          <w:lang w:eastAsia="en-US"/>
        </w:rPr>
        <w:t xml:space="preserve">Explain how weight is determined in </w:t>
      </w:r>
      <w:r w:rsidR="006A3FB8" w:rsidRPr="003424B6">
        <w:rPr>
          <w:rFonts w:ascii="Times New Roman" w:hAnsi="Times New Roman"/>
          <w:lang w:eastAsia="en-US"/>
        </w:rPr>
        <w:t>children below</w:t>
      </w:r>
      <w:r w:rsidRPr="003424B6">
        <w:rPr>
          <w:rFonts w:ascii="Times New Roman" w:hAnsi="Times New Roman"/>
          <w:lang w:eastAsia="en-US"/>
        </w:rPr>
        <w:t xml:space="preserve"> six months</w:t>
      </w:r>
      <w:r w:rsidR="006A3FB8">
        <w:rPr>
          <w:rFonts w:ascii="Times New Roman" w:hAnsi="Times New Roman"/>
          <w:lang w:eastAsia="en-US"/>
        </w:rPr>
        <w:t>.</w:t>
      </w:r>
      <w:r w:rsidRPr="003424B6">
        <w:rPr>
          <w:rFonts w:ascii="Times New Roman" w:hAnsi="Times New Roman"/>
          <w:lang w:eastAsia="en-US"/>
        </w:rPr>
        <w:t xml:space="preserve"> </w:t>
      </w:r>
      <w:r w:rsidR="008F1EDE" w:rsidRPr="003424B6">
        <w:rPr>
          <w:rFonts w:ascii="Times New Roman" w:hAnsi="Times New Roman"/>
          <w:lang w:eastAsia="en-US"/>
        </w:rPr>
        <w:t xml:space="preserve">               </w:t>
      </w:r>
      <w:r w:rsidRPr="003424B6">
        <w:rPr>
          <w:rFonts w:ascii="Times New Roman" w:hAnsi="Times New Roman"/>
          <w:lang w:eastAsia="en-US"/>
        </w:rPr>
        <w:t xml:space="preserve">(4 </w:t>
      </w:r>
      <w:r w:rsidR="007F70B1">
        <w:rPr>
          <w:rFonts w:ascii="Times New Roman" w:hAnsi="Times New Roman"/>
          <w:lang w:eastAsia="en-US"/>
        </w:rPr>
        <w:t>Marks</w:t>
      </w:r>
      <w:r w:rsidRPr="003424B6">
        <w:rPr>
          <w:rFonts w:ascii="Times New Roman" w:hAnsi="Times New Roman"/>
          <w:lang w:eastAsia="en-US"/>
        </w:rPr>
        <w:t>)</w:t>
      </w:r>
    </w:p>
    <w:p w14:paraId="33EB6C3B" w14:textId="712A0A13" w:rsidR="00150933" w:rsidRPr="003424B6" w:rsidRDefault="003424B6" w:rsidP="002B1760">
      <w:pPr>
        <w:ind w:firstLine="0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lang w:eastAsia="en-US"/>
        </w:rPr>
        <w:t xml:space="preserve">34. </w:t>
      </w:r>
      <w:r w:rsidR="00150933" w:rsidRPr="003424B6">
        <w:rPr>
          <w:rFonts w:ascii="Times New Roman" w:hAnsi="Times New Roman"/>
          <w:lang w:eastAsia="en-US"/>
        </w:rPr>
        <w:t xml:space="preserve">Caren is a 32-year-old accountant at Keswick manufacturers. She </w:t>
      </w:r>
      <w:r w:rsidR="00F06F47" w:rsidRPr="003424B6">
        <w:rPr>
          <w:rFonts w:ascii="Times New Roman" w:hAnsi="Times New Roman"/>
          <w:lang w:eastAsia="en-US"/>
        </w:rPr>
        <w:t>weighs 52 kg</w:t>
      </w:r>
      <w:r w:rsidR="00150933" w:rsidRPr="003424B6">
        <w:rPr>
          <w:rFonts w:ascii="Times New Roman" w:hAnsi="Times New Roman"/>
          <w:lang w:eastAsia="en-US"/>
        </w:rPr>
        <w:t xml:space="preserve"> and is 160 cm tall. Since her company manufactures dietary supplements, she has been considering using the products for weight gain. While reading a journal in the internet </w:t>
      </w:r>
      <w:r w:rsidR="00F06F47" w:rsidRPr="003424B6">
        <w:rPr>
          <w:rFonts w:ascii="Times New Roman" w:hAnsi="Times New Roman"/>
          <w:lang w:eastAsia="en-US"/>
        </w:rPr>
        <w:t xml:space="preserve">she found out that food supplements are meant for malnourished individuals. Caren has lost weight though she is not sick. </w:t>
      </w:r>
      <w:r w:rsidR="004E6B90" w:rsidRPr="003424B6">
        <w:rPr>
          <w:rFonts w:ascii="Times New Roman" w:hAnsi="Times New Roman"/>
          <w:lang w:eastAsia="en-US"/>
        </w:rPr>
        <w:t xml:space="preserve"> She decided to consult a nutritionist and was advised on dietary modifications to meet her </w:t>
      </w:r>
      <w:r w:rsidR="00A24C7F" w:rsidRPr="003424B6">
        <w:rPr>
          <w:rFonts w:ascii="Times New Roman" w:hAnsi="Times New Roman"/>
          <w:lang w:eastAsia="en-US"/>
        </w:rPr>
        <w:t>daily nutrients</w:t>
      </w:r>
      <w:r w:rsidR="004E6B90" w:rsidRPr="003424B6">
        <w:rPr>
          <w:rFonts w:ascii="Times New Roman" w:hAnsi="Times New Roman"/>
          <w:lang w:eastAsia="en-US"/>
        </w:rPr>
        <w:t xml:space="preserve"> requirements.</w:t>
      </w:r>
    </w:p>
    <w:p w14:paraId="48F72BF7" w14:textId="29699C78" w:rsidR="008933C4" w:rsidRPr="003424B6" w:rsidRDefault="008933C4" w:rsidP="002B1760">
      <w:pPr>
        <w:pStyle w:val="ListParagraph"/>
        <w:numPr>
          <w:ilvl w:val="0"/>
          <w:numId w:val="25"/>
        </w:numPr>
        <w:ind w:left="1224"/>
        <w:jc w:val="both"/>
        <w:rPr>
          <w:rFonts w:ascii="Times New Roman" w:hAnsi="Times New Roman"/>
          <w:lang w:eastAsia="en-US"/>
        </w:rPr>
      </w:pPr>
      <w:r w:rsidRPr="003424B6">
        <w:rPr>
          <w:rFonts w:ascii="Times New Roman" w:hAnsi="Times New Roman"/>
          <w:lang w:eastAsia="en-US"/>
        </w:rPr>
        <w:t>Calculate Caren’s BMI</w:t>
      </w:r>
      <w:r w:rsidR="007A560D">
        <w:rPr>
          <w:rFonts w:ascii="Times New Roman" w:hAnsi="Times New Roman"/>
          <w:lang w:eastAsia="en-US"/>
        </w:rPr>
        <w:t>.</w:t>
      </w:r>
      <w:r w:rsidR="0045550F" w:rsidRPr="003424B6">
        <w:rPr>
          <w:rFonts w:ascii="Times New Roman" w:hAnsi="Times New Roman"/>
          <w:lang w:eastAsia="en-US"/>
        </w:rPr>
        <w:tab/>
      </w:r>
      <w:r w:rsidR="0045550F" w:rsidRPr="003424B6">
        <w:rPr>
          <w:rFonts w:ascii="Times New Roman" w:hAnsi="Times New Roman"/>
          <w:lang w:eastAsia="en-US"/>
        </w:rPr>
        <w:tab/>
      </w:r>
      <w:r w:rsidR="0045550F" w:rsidRPr="003424B6">
        <w:rPr>
          <w:rFonts w:ascii="Times New Roman" w:hAnsi="Times New Roman"/>
          <w:lang w:eastAsia="en-US"/>
        </w:rPr>
        <w:tab/>
      </w:r>
      <w:r w:rsidR="0045550F" w:rsidRPr="003424B6">
        <w:rPr>
          <w:rFonts w:ascii="Times New Roman" w:hAnsi="Times New Roman"/>
          <w:lang w:eastAsia="en-US"/>
        </w:rPr>
        <w:tab/>
      </w:r>
      <w:r w:rsidR="0045550F" w:rsidRPr="003424B6">
        <w:rPr>
          <w:rFonts w:ascii="Times New Roman" w:hAnsi="Times New Roman"/>
          <w:lang w:eastAsia="en-US"/>
        </w:rPr>
        <w:tab/>
      </w:r>
      <w:r w:rsidR="0045550F" w:rsidRPr="003424B6">
        <w:rPr>
          <w:rFonts w:ascii="Times New Roman" w:hAnsi="Times New Roman"/>
          <w:lang w:eastAsia="en-US"/>
        </w:rPr>
        <w:tab/>
      </w:r>
      <w:r w:rsidR="0045550F" w:rsidRPr="003424B6">
        <w:rPr>
          <w:rFonts w:ascii="Times New Roman" w:hAnsi="Times New Roman"/>
          <w:lang w:eastAsia="en-US"/>
        </w:rPr>
        <w:tab/>
        <w:t xml:space="preserve">        </w:t>
      </w:r>
      <w:r w:rsidRPr="003424B6">
        <w:rPr>
          <w:rFonts w:ascii="Times New Roman" w:hAnsi="Times New Roman"/>
          <w:lang w:eastAsia="en-US"/>
        </w:rPr>
        <w:t>(</w:t>
      </w:r>
      <w:r w:rsidR="0045550F" w:rsidRPr="003424B6">
        <w:rPr>
          <w:rFonts w:ascii="Times New Roman" w:hAnsi="Times New Roman"/>
          <w:lang w:eastAsia="en-US"/>
        </w:rPr>
        <w:t>4</w:t>
      </w:r>
      <w:r w:rsidRPr="003424B6">
        <w:rPr>
          <w:rFonts w:ascii="Times New Roman" w:hAnsi="Times New Roman"/>
          <w:lang w:eastAsia="en-US"/>
        </w:rPr>
        <w:t xml:space="preserve"> </w:t>
      </w:r>
      <w:r w:rsidR="007F70B1">
        <w:rPr>
          <w:rFonts w:ascii="Times New Roman" w:hAnsi="Times New Roman"/>
          <w:lang w:eastAsia="en-US"/>
        </w:rPr>
        <w:t>Marks</w:t>
      </w:r>
      <w:r w:rsidRPr="003424B6">
        <w:rPr>
          <w:rFonts w:ascii="Times New Roman" w:hAnsi="Times New Roman"/>
          <w:lang w:eastAsia="en-US"/>
        </w:rPr>
        <w:t>)</w:t>
      </w:r>
    </w:p>
    <w:p w14:paraId="0638A613" w14:textId="667F8E18" w:rsidR="008933C4" w:rsidRDefault="007A560D" w:rsidP="002B1760">
      <w:pPr>
        <w:pStyle w:val="ListParagraph"/>
        <w:numPr>
          <w:ilvl w:val="0"/>
          <w:numId w:val="25"/>
        </w:numPr>
        <w:ind w:left="1224"/>
        <w:jc w:val="both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lang w:eastAsia="en-US"/>
        </w:rPr>
        <w:t>List</w:t>
      </w:r>
      <w:r w:rsidR="008933C4" w:rsidRPr="003424B6">
        <w:rPr>
          <w:rFonts w:ascii="Times New Roman" w:hAnsi="Times New Roman"/>
          <w:lang w:eastAsia="en-US"/>
        </w:rPr>
        <w:t xml:space="preserve"> </w:t>
      </w:r>
      <w:r w:rsidR="00200B6B">
        <w:rPr>
          <w:rFonts w:ascii="Times New Roman" w:hAnsi="Times New Roman"/>
          <w:b/>
          <w:lang w:eastAsia="en-US"/>
        </w:rPr>
        <w:t>two</w:t>
      </w:r>
      <w:r w:rsidR="008933C4" w:rsidRPr="003424B6">
        <w:rPr>
          <w:rFonts w:ascii="Times New Roman" w:hAnsi="Times New Roman"/>
          <w:lang w:eastAsia="en-US"/>
        </w:rPr>
        <w:t xml:space="preserve"> tools Caren can use to plan her diet</w:t>
      </w:r>
      <w:r>
        <w:rPr>
          <w:rFonts w:ascii="Times New Roman" w:hAnsi="Times New Roman"/>
          <w:lang w:eastAsia="en-US"/>
        </w:rPr>
        <w:t xml:space="preserve">.     </w:t>
      </w:r>
      <w:r w:rsidR="008933C4" w:rsidRPr="003424B6">
        <w:rPr>
          <w:rFonts w:ascii="Times New Roman" w:hAnsi="Times New Roman"/>
          <w:lang w:eastAsia="en-US"/>
        </w:rPr>
        <w:t xml:space="preserve"> </w:t>
      </w:r>
      <w:r w:rsidR="0045550F" w:rsidRPr="003424B6">
        <w:rPr>
          <w:rFonts w:ascii="Times New Roman" w:hAnsi="Times New Roman"/>
          <w:lang w:eastAsia="en-US"/>
        </w:rPr>
        <w:t xml:space="preserve">            </w:t>
      </w:r>
      <w:r w:rsidR="00200B6B">
        <w:rPr>
          <w:rFonts w:ascii="Times New Roman" w:hAnsi="Times New Roman"/>
          <w:lang w:eastAsia="en-US"/>
        </w:rPr>
        <w:t xml:space="preserve">                              (2</w:t>
      </w:r>
      <w:r w:rsidR="0045550F" w:rsidRPr="003424B6">
        <w:rPr>
          <w:rFonts w:ascii="Times New Roman" w:hAnsi="Times New Roman"/>
          <w:lang w:eastAsia="en-US"/>
        </w:rPr>
        <w:t xml:space="preserve"> </w:t>
      </w:r>
      <w:r w:rsidR="007F70B1">
        <w:rPr>
          <w:rFonts w:ascii="Times New Roman" w:hAnsi="Times New Roman"/>
          <w:lang w:eastAsia="en-US"/>
        </w:rPr>
        <w:t>Marks</w:t>
      </w:r>
      <w:r w:rsidR="0045550F" w:rsidRPr="003424B6">
        <w:rPr>
          <w:rFonts w:ascii="Times New Roman" w:hAnsi="Times New Roman"/>
          <w:lang w:eastAsia="en-US"/>
        </w:rPr>
        <w:t>)</w:t>
      </w:r>
    </w:p>
    <w:p w14:paraId="7E8E7F38" w14:textId="79ECFD24" w:rsidR="00200B6B" w:rsidRPr="003424B6" w:rsidRDefault="00200B6B" w:rsidP="002B1760">
      <w:pPr>
        <w:pStyle w:val="ListParagraph"/>
        <w:numPr>
          <w:ilvl w:val="0"/>
          <w:numId w:val="25"/>
        </w:numPr>
        <w:ind w:left="1224"/>
        <w:jc w:val="both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lang w:eastAsia="en-US"/>
        </w:rPr>
        <w:t xml:space="preserve">Highlight </w:t>
      </w:r>
      <w:r w:rsidR="000D2BAA">
        <w:rPr>
          <w:rFonts w:ascii="Times New Roman" w:hAnsi="Times New Roman"/>
          <w:b/>
          <w:lang w:eastAsia="en-US"/>
        </w:rPr>
        <w:t>six</w:t>
      </w:r>
      <w:r w:rsidRPr="00200B6B">
        <w:rPr>
          <w:rFonts w:ascii="Times New Roman" w:hAnsi="Times New Roman"/>
          <w:b/>
          <w:lang w:eastAsia="en-US"/>
        </w:rPr>
        <w:t xml:space="preserve"> </w:t>
      </w:r>
      <w:r>
        <w:rPr>
          <w:rFonts w:ascii="Times New Roman" w:hAnsi="Times New Roman"/>
          <w:lang w:eastAsia="en-US"/>
        </w:rPr>
        <w:t>principles of diet planning</w:t>
      </w:r>
      <w:r w:rsidR="007A560D">
        <w:rPr>
          <w:rFonts w:ascii="Times New Roman" w:hAnsi="Times New Roman"/>
          <w:lang w:eastAsia="en-US"/>
        </w:rPr>
        <w:t>.</w:t>
      </w:r>
      <w:r>
        <w:rPr>
          <w:rFonts w:ascii="Times New Roman" w:hAnsi="Times New Roman"/>
          <w:lang w:eastAsia="en-US"/>
        </w:rPr>
        <w:t xml:space="preserve"> </w:t>
      </w:r>
      <w:r>
        <w:rPr>
          <w:rFonts w:ascii="Times New Roman" w:hAnsi="Times New Roman"/>
          <w:lang w:eastAsia="en-US"/>
        </w:rPr>
        <w:tab/>
      </w:r>
      <w:r>
        <w:rPr>
          <w:rFonts w:ascii="Times New Roman" w:hAnsi="Times New Roman"/>
          <w:lang w:eastAsia="en-US"/>
        </w:rPr>
        <w:tab/>
      </w:r>
      <w:r>
        <w:rPr>
          <w:rFonts w:ascii="Times New Roman" w:hAnsi="Times New Roman"/>
          <w:lang w:eastAsia="en-US"/>
        </w:rPr>
        <w:tab/>
      </w:r>
      <w:r>
        <w:rPr>
          <w:rFonts w:ascii="Times New Roman" w:hAnsi="Times New Roman"/>
          <w:lang w:eastAsia="en-US"/>
        </w:rPr>
        <w:tab/>
        <w:t xml:space="preserve">        (4 </w:t>
      </w:r>
      <w:r w:rsidR="007F70B1">
        <w:rPr>
          <w:rFonts w:ascii="Times New Roman" w:hAnsi="Times New Roman"/>
          <w:lang w:eastAsia="en-US"/>
        </w:rPr>
        <w:t>Marks</w:t>
      </w:r>
      <w:r>
        <w:rPr>
          <w:rFonts w:ascii="Times New Roman" w:hAnsi="Times New Roman"/>
          <w:lang w:eastAsia="en-US"/>
        </w:rPr>
        <w:t>)</w:t>
      </w:r>
    </w:p>
    <w:p w14:paraId="6C103ABC" w14:textId="16A9312E" w:rsidR="008933C4" w:rsidRPr="003424B6" w:rsidRDefault="008933C4" w:rsidP="002B1760">
      <w:pPr>
        <w:pStyle w:val="ListParagraph"/>
        <w:numPr>
          <w:ilvl w:val="0"/>
          <w:numId w:val="25"/>
        </w:numPr>
        <w:ind w:left="1224"/>
        <w:jc w:val="both"/>
        <w:rPr>
          <w:rFonts w:ascii="Times New Roman" w:hAnsi="Times New Roman"/>
          <w:lang w:eastAsia="en-US"/>
        </w:rPr>
      </w:pPr>
      <w:r w:rsidRPr="003424B6">
        <w:rPr>
          <w:rFonts w:ascii="Times New Roman" w:hAnsi="Times New Roman"/>
          <w:lang w:eastAsia="en-US"/>
        </w:rPr>
        <w:t xml:space="preserve">Explain </w:t>
      </w:r>
      <w:r w:rsidRPr="003424B6">
        <w:rPr>
          <w:rFonts w:ascii="Times New Roman" w:hAnsi="Times New Roman"/>
          <w:b/>
          <w:lang w:eastAsia="en-US"/>
        </w:rPr>
        <w:t>four</w:t>
      </w:r>
      <w:r w:rsidRPr="003424B6">
        <w:rPr>
          <w:rFonts w:ascii="Times New Roman" w:hAnsi="Times New Roman"/>
          <w:lang w:eastAsia="en-US"/>
        </w:rPr>
        <w:t xml:space="preserve"> factors that influence diet modification</w:t>
      </w:r>
      <w:r w:rsidR="007A560D">
        <w:rPr>
          <w:rFonts w:ascii="Times New Roman" w:hAnsi="Times New Roman"/>
          <w:lang w:eastAsia="en-US"/>
        </w:rPr>
        <w:t>.</w:t>
      </w:r>
      <w:r w:rsidRPr="003424B6">
        <w:rPr>
          <w:rFonts w:ascii="Times New Roman" w:hAnsi="Times New Roman"/>
          <w:lang w:eastAsia="en-US"/>
        </w:rPr>
        <w:t xml:space="preserve"> </w:t>
      </w:r>
      <w:r w:rsidR="0045550F" w:rsidRPr="003424B6">
        <w:rPr>
          <w:rFonts w:ascii="Times New Roman" w:hAnsi="Times New Roman"/>
          <w:lang w:eastAsia="en-US"/>
        </w:rPr>
        <w:t xml:space="preserve">                                    (</w:t>
      </w:r>
      <w:r w:rsidR="00B82187">
        <w:rPr>
          <w:rFonts w:ascii="Times New Roman" w:hAnsi="Times New Roman"/>
          <w:lang w:eastAsia="en-US"/>
        </w:rPr>
        <w:t>8</w:t>
      </w:r>
      <w:r w:rsidR="0045550F" w:rsidRPr="003424B6">
        <w:rPr>
          <w:rFonts w:ascii="Times New Roman" w:hAnsi="Times New Roman"/>
          <w:lang w:eastAsia="en-US"/>
        </w:rPr>
        <w:t xml:space="preserve"> </w:t>
      </w:r>
      <w:r w:rsidR="007F70B1">
        <w:rPr>
          <w:rFonts w:ascii="Times New Roman" w:hAnsi="Times New Roman"/>
          <w:lang w:eastAsia="en-US"/>
        </w:rPr>
        <w:t>Marks</w:t>
      </w:r>
      <w:r w:rsidR="0045550F" w:rsidRPr="003424B6">
        <w:rPr>
          <w:rFonts w:ascii="Times New Roman" w:hAnsi="Times New Roman"/>
          <w:lang w:eastAsia="en-US"/>
        </w:rPr>
        <w:t>)</w:t>
      </w:r>
    </w:p>
    <w:p w14:paraId="45EB54F5" w14:textId="68118F6A" w:rsidR="008933C4" w:rsidRPr="003424B6" w:rsidRDefault="008933C4" w:rsidP="002B1760">
      <w:pPr>
        <w:pStyle w:val="ListParagraph"/>
        <w:numPr>
          <w:ilvl w:val="0"/>
          <w:numId w:val="25"/>
        </w:numPr>
        <w:ind w:left="1224"/>
        <w:jc w:val="both"/>
        <w:rPr>
          <w:rFonts w:ascii="Times New Roman" w:hAnsi="Times New Roman"/>
          <w:lang w:eastAsia="en-US"/>
        </w:rPr>
      </w:pPr>
      <w:r w:rsidRPr="003424B6">
        <w:rPr>
          <w:rFonts w:ascii="Times New Roman" w:hAnsi="Times New Roman"/>
          <w:lang w:eastAsia="en-US"/>
        </w:rPr>
        <w:t xml:space="preserve">Highlight </w:t>
      </w:r>
      <w:r w:rsidR="000D2BAA">
        <w:rPr>
          <w:rFonts w:ascii="Times New Roman" w:hAnsi="Times New Roman"/>
          <w:b/>
          <w:lang w:eastAsia="en-US"/>
        </w:rPr>
        <w:t>two</w:t>
      </w:r>
      <w:r w:rsidRPr="003424B6">
        <w:rPr>
          <w:rFonts w:ascii="Times New Roman" w:hAnsi="Times New Roman"/>
          <w:lang w:eastAsia="en-US"/>
        </w:rPr>
        <w:t xml:space="preserve"> roles played by supplementary foods</w:t>
      </w:r>
      <w:r w:rsidR="006A3FB8">
        <w:rPr>
          <w:rFonts w:ascii="Times New Roman" w:hAnsi="Times New Roman"/>
          <w:lang w:eastAsia="en-US"/>
        </w:rPr>
        <w:t>.</w:t>
      </w:r>
      <w:r w:rsidRPr="003424B6">
        <w:rPr>
          <w:rFonts w:ascii="Times New Roman" w:hAnsi="Times New Roman"/>
          <w:lang w:eastAsia="en-US"/>
        </w:rPr>
        <w:t xml:space="preserve"> </w:t>
      </w:r>
      <w:r w:rsidR="0045550F" w:rsidRPr="003424B6">
        <w:rPr>
          <w:rFonts w:ascii="Times New Roman" w:hAnsi="Times New Roman"/>
          <w:lang w:eastAsia="en-US"/>
        </w:rPr>
        <w:t xml:space="preserve">                                     (</w:t>
      </w:r>
      <w:r w:rsidR="00B82187">
        <w:rPr>
          <w:rFonts w:ascii="Times New Roman" w:hAnsi="Times New Roman"/>
          <w:lang w:eastAsia="en-US"/>
        </w:rPr>
        <w:t>2</w:t>
      </w:r>
      <w:r w:rsidR="0045550F" w:rsidRPr="003424B6">
        <w:rPr>
          <w:rFonts w:ascii="Times New Roman" w:hAnsi="Times New Roman"/>
          <w:lang w:eastAsia="en-US"/>
        </w:rPr>
        <w:t xml:space="preserve"> </w:t>
      </w:r>
      <w:r w:rsidR="007F70B1">
        <w:rPr>
          <w:rFonts w:ascii="Times New Roman" w:hAnsi="Times New Roman"/>
          <w:lang w:eastAsia="en-US"/>
        </w:rPr>
        <w:t>Marks</w:t>
      </w:r>
      <w:r w:rsidR="0045550F" w:rsidRPr="003424B6">
        <w:rPr>
          <w:rFonts w:ascii="Times New Roman" w:hAnsi="Times New Roman"/>
          <w:lang w:eastAsia="en-US"/>
        </w:rPr>
        <w:t>)</w:t>
      </w:r>
    </w:p>
    <w:p w14:paraId="49A382E4" w14:textId="77777777" w:rsidR="008933C4" w:rsidRPr="00150933" w:rsidRDefault="008933C4" w:rsidP="002B1760">
      <w:pPr>
        <w:pStyle w:val="ListParagraph"/>
        <w:spacing w:before="240"/>
        <w:ind w:firstLine="0"/>
        <w:jc w:val="both"/>
        <w:rPr>
          <w:rFonts w:ascii="Times New Roman" w:hAnsi="Times New Roman"/>
          <w:lang w:eastAsia="en-US"/>
        </w:rPr>
      </w:pPr>
    </w:p>
    <w:p w14:paraId="0ADE6A37" w14:textId="77777777" w:rsidR="00D76DD5" w:rsidRDefault="00D76DD5" w:rsidP="002B1760">
      <w:pPr>
        <w:pStyle w:val="ListParagraph"/>
        <w:spacing w:before="240"/>
        <w:ind w:firstLine="0"/>
        <w:rPr>
          <w:rFonts w:ascii="Times New Roman" w:hAnsi="Times New Roman"/>
          <w:lang w:eastAsia="en-US"/>
        </w:rPr>
      </w:pPr>
    </w:p>
    <w:p w14:paraId="253BBD5D" w14:textId="744F73E4" w:rsidR="00D76DD5" w:rsidRDefault="00D76DD5" w:rsidP="002B1760">
      <w:pPr>
        <w:pStyle w:val="ListParagraph"/>
        <w:spacing w:before="240"/>
        <w:ind w:firstLine="0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lang w:eastAsia="en-US"/>
        </w:rPr>
        <w:t xml:space="preserve"> </w:t>
      </w:r>
    </w:p>
    <w:p w14:paraId="744CC4B5" w14:textId="77777777" w:rsidR="00D76DD5" w:rsidRDefault="00D76DD5" w:rsidP="002B1760">
      <w:pPr>
        <w:pStyle w:val="ListParagraph"/>
        <w:spacing w:before="240"/>
        <w:ind w:firstLine="0"/>
        <w:rPr>
          <w:rFonts w:ascii="Times New Roman" w:hAnsi="Times New Roman"/>
          <w:lang w:eastAsia="en-US"/>
        </w:rPr>
      </w:pPr>
    </w:p>
    <w:sectPr w:rsidR="00D76DD5" w:rsidSect="00132831">
      <w:headerReference w:type="default" r:id="rId9"/>
      <w:footerReference w:type="default" r:id="rId10"/>
      <w:pgSz w:w="12240" w:h="15840"/>
      <w:pgMar w:top="1440" w:right="1440" w:bottom="1440" w:left="1440" w:header="576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28201B" w14:textId="77777777" w:rsidR="00D74D0E" w:rsidRDefault="00D74D0E" w:rsidP="00AF7254">
      <w:r>
        <w:separator/>
      </w:r>
    </w:p>
  </w:endnote>
  <w:endnote w:type="continuationSeparator" w:id="0">
    <w:p w14:paraId="15FA9C62" w14:textId="77777777" w:rsidR="00D74D0E" w:rsidRDefault="00D74D0E" w:rsidP="00AF7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1144889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CA3C00" w14:textId="40B6E751" w:rsidR="007B4225" w:rsidRDefault="007B422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187CDF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187CDF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257164C3" w14:textId="77777777" w:rsidR="007B4225" w:rsidRDefault="007B42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7C8454" w14:textId="77777777" w:rsidR="00D74D0E" w:rsidRDefault="00D74D0E" w:rsidP="00AF7254">
      <w:r>
        <w:separator/>
      </w:r>
    </w:p>
  </w:footnote>
  <w:footnote w:type="continuationSeparator" w:id="0">
    <w:p w14:paraId="4254D008" w14:textId="77777777" w:rsidR="00D74D0E" w:rsidRDefault="00D74D0E" w:rsidP="00AF72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F9C241" w14:textId="46C8422E" w:rsidR="006A1A39" w:rsidRDefault="006A1A39" w:rsidP="006A1A39">
    <w:bookmarkStart w:id="9" w:name="_Hlk118291073"/>
    <w:r>
      <w:rPr>
        <w:rFonts w:ascii="Times New Roman" w:eastAsia="Times New Roman" w:hAnsi="Times New Roman"/>
        <w:i/>
        <w:sz w:val="20"/>
      </w:rPr>
      <w:t>©2022 The Kenya National Examination Council</w:t>
    </w:r>
  </w:p>
  <w:bookmarkEnd w:id="9"/>
  <w:p w14:paraId="14D7558F" w14:textId="672BFAAB" w:rsidR="007B4225" w:rsidRDefault="007B4225" w:rsidP="00132831">
    <w:pPr>
      <w:pStyle w:val="Header"/>
      <w:rPr>
        <w:rFonts w:ascii="Times New Roman" w:eastAsia="Times New Roman" w:hAnsi="Times New Roman"/>
        <w:i/>
      </w:rPr>
    </w:pPr>
    <w:r>
      <w:rPr>
        <w:rFonts w:ascii="Times New Roman" w:hAnsi="Times New Roman"/>
        <w:i/>
      </w:rPr>
      <w:tab/>
    </w:r>
  </w:p>
  <w:p w14:paraId="79FFA936" w14:textId="77777777" w:rsidR="007B4225" w:rsidRDefault="007B422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F6291"/>
    <w:multiLevelType w:val="hybridMultilevel"/>
    <w:tmpl w:val="383A7E8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BB2E3D"/>
    <w:multiLevelType w:val="hybridMultilevel"/>
    <w:tmpl w:val="0BCCD75A"/>
    <w:lvl w:ilvl="0" w:tplc="53DED6B8">
      <w:start w:val="1"/>
      <w:numFmt w:val="upperLetter"/>
      <w:lvlText w:val="%1.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A97240"/>
    <w:multiLevelType w:val="hybridMultilevel"/>
    <w:tmpl w:val="B23085A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273128"/>
    <w:multiLevelType w:val="hybridMultilevel"/>
    <w:tmpl w:val="1B4C76A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07CC2"/>
    <w:multiLevelType w:val="hybridMultilevel"/>
    <w:tmpl w:val="D1DC64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A154DA"/>
    <w:multiLevelType w:val="hybridMultilevel"/>
    <w:tmpl w:val="08482AEC"/>
    <w:lvl w:ilvl="0" w:tplc="04090015">
      <w:start w:val="1"/>
      <w:numFmt w:val="upperLetter"/>
      <w:lvlText w:val="%1."/>
      <w:lvlJc w:val="lef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1A384A"/>
    <w:multiLevelType w:val="hybridMultilevel"/>
    <w:tmpl w:val="8216F4F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806844"/>
    <w:multiLevelType w:val="hybridMultilevel"/>
    <w:tmpl w:val="926808BA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329618A"/>
    <w:multiLevelType w:val="hybridMultilevel"/>
    <w:tmpl w:val="E56E34F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6A7618"/>
    <w:multiLevelType w:val="hybridMultilevel"/>
    <w:tmpl w:val="7D2C7D3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46E1899"/>
    <w:multiLevelType w:val="hybridMultilevel"/>
    <w:tmpl w:val="A61AB402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C10021C"/>
    <w:multiLevelType w:val="hybridMultilevel"/>
    <w:tmpl w:val="11C04EEC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0792C6C"/>
    <w:multiLevelType w:val="hybridMultilevel"/>
    <w:tmpl w:val="C0C4B00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8982C99"/>
    <w:multiLevelType w:val="hybridMultilevel"/>
    <w:tmpl w:val="2488BBC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A9355E"/>
    <w:multiLevelType w:val="hybridMultilevel"/>
    <w:tmpl w:val="44C4637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5">
      <w:start w:val="1"/>
      <w:numFmt w:val="upp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35F1E52"/>
    <w:multiLevelType w:val="hybridMultilevel"/>
    <w:tmpl w:val="E6DC46A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5">
      <w:start w:val="1"/>
      <w:numFmt w:val="upperLetter"/>
      <w:lvlText w:val="%2."/>
      <w:lvlJc w:val="left"/>
      <w:pPr>
        <w:ind w:left="2160" w:hanging="360"/>
      </w:pPr>
    </w:lvl>
    <w:lvl w:ilvl="2" w:tplc="04090015">
      <w:start w:val="1"/>
      <w:numFmt w:val="upperLetter"/>
      <w:lvlText w:val="%3."/>
      <w:lvlJc w:val="left"/>
      <w:pPr>
        <w:ind w:left="306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A303D03"/>
    <w:multiLevelType w:val="hybridMultilevel"/>
    <w:tmpl w:val="C754573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7B5867"/>
    <w:multiLevelType w:val="hybridMultilevel"/>
    <w:tmpl w:val="6408279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7B3706"/>
    <w:multiLevelType w:val="hybridMultilevel"/>
    <w:tmpl w:val="28FE238E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D69444C"/>
    <w:multiLevelType w:val="hybridMultilevel"/>
    <w:tmpl w:val="D316889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BF2527"/>
    <w:multiLevelType w:val="hybridMultilevel"/>
    <w:tmpl w:val="6408279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0773F6"/>
    <w:multiLevelType w:val="hybridMultilevel"/>
    <w:tmpl w:val="E10AF24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8C404BB"/>
    <w:multiLevelType w:val="hybridMultilevel"/>
    <w:tmpl w:val="427C044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D60576"/>
    <w:multiLevelType w:val="hybridMultilevel"/>
    <w:tmpl w:val="6682FA70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FE44788"/>
    <w:multiLevelType w:val="hybridMultilevel"/>
    <w:tmpl w:val="D14E2492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CB33F94"/>
    <w:multiLevelType w:val="hybridMultilevel"/>
    <w:tmpl w:val="B17A4C8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8"/>
  </w:num>
  <w:num w:numId="3">
    <w:abstractNumId w:val="15"/>
  </w:num>
  <w:num w:numId="4">
    <w:abstractNumId w:val="20"/>
  </w:num>
  <w:num w:numId="5">
    <w:abstractNumId w:val="1"/>
  </w:num>
  <w:num w:numId="6">
    <w:abstractNumId w:val="13"/>
  </w:num>
  <w:num w:numId="7">
    <w:abstractNumId w:val="6"/>
  </w:num>
  <w:num w:numId="8">
    <w:abstractNumId w:val="2"/>
  </w:num>
  <w:num w:numId="9">
    <w:abstractNumId w:val="14"/>
  </w:num>
  <w:num w:numId="10">
    <w:abstractNumId w:val="18"/>
  </w:num>
  <w:num w:numId="11">
    <w:abstractNumId w:val="11"/>
  </w:num>
  <w:num w:numId="12">
    <w:abstractNumId w:val="5"/>
  </w:num>
  <w:num w:numId="13">
    <w:abstractNumId w:val="24"/>
  </w:num>
  <w:num w:numId="14">
    <w:abstractNumId w:val="7"/>
  </w:num>
  <w:num w:numId="15">
    <w:abstractNumId w:val="23"/>
  </w:num>
  <w:num w:numId="16">
    <w:abstractNumId w:val="22"/>
  </w:num>
  <w:num w:numId="17">
    <w:abstractNumId w:val="21"/>
  </w:num>
  <w:num w:numId="18">
    <w:abstractNumId w:val="12"/>
  </w:num>
  <w:num w:numId="19">
    <w:abstractNumId w:val="19"/>
  </w:num>
  <w:num w:numId="20">
    <w:abstractNumId w:val="9"/>
  </w:num>
  <w:num w:numId="21">
    <w:abstractNumId w:val="3"/>
  </w:num>
  <w:num w:numId="22">
    <w:abstractNumId w:val="16"/>
  </w:num>
  <w:num w:numId="23">
    <w:abstractNumId w:val="10"/>
  </w:num>
  <w:num w:numId="24">
    <w:abstractNumId w:val="25"/>
  </w:num>
  <w:num w:numId="25">
    <w:abstractNumId w:val="0"/>
  </w:num>
  <w:num w:numId="26">
    <w:abstractNumId w:val="1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E2E"/>
    <w:rsid w:val="00001C2F"/>
    <w:rsid w:val="00003614"/>
    <w:rsid w:val="000101E9"/>
    <w:rsid w:val="000119DC"/>
    <w:rsid w:val="00015FCE"/>
    <w:rsid w:val="00016A91"/>
    <w:rsid w:val="00022317"/>
    <w:rsid w:val="00023CD9"/>
    <w:rsid w:val="000331C1"/>
    <w:rsid w:val="00046790"/>
    <w:rsid w:val="000526D1"/>
    <w:rsid w:val="000533EA"/>
    <w:rsid w:val="00065C59"/>
    <w:rsid w:val="000760D1"/>
    <w:rsid w:val="000763FD"/>
    <w:rsid w:val="00076A92"/>
    <w:rsid w:val="00081953"/>
    <w:rsid w:val="000829CF"/>
    <w:rsid w:val="00085618"/>
    <w:rsid w:val="00086BC4"/>
    <w:rsid w:val="0008777C"/>
    <w:rsid w:val="000905BB"/>
    <w:rsid w:val="000933EA"/>
    <w:rsid w:val="000A0B89"/>
    <w:rsid w:val="000A10BC"/>
    <w:rsid w:val="000B213C"/>
    <w:rsid w:val="000B3371"/>
    <w:rsid w:val="000B777B"/>
    <w:rsid w:val="000C0556"/>
    <w:rsid w:val="000C112D"/>
    <w:rsid w:val="000C3806"/>
    <w:rsid w:val="000C3E8D"/>
    <w:rsid w:val="000C46A5"/>
    <w:rsid w:val="000C575C"/>
    <w:rsid w:val="000C6D15"/>
    <w:rsid w:val="000C6E14"/>
    <w:rsid w:val="000D183E"/>
    <w:rsid w:val="000D1A2C"/>
    <w:rsid w:val="000D1AB5"/>
    <w:rsid w:val="000D2BAA"/>
    <w:rsid w:val="000D42F5"/>
    <w:rsid w:val="000D5C05"/>
    <w:rsid w:val="000D5C9F"/>
    <w:rsid w:val="000D6742"/>
    <w:rsid w:val="000D7CAF"/>
    <w:rsid w:val="000E68B6"/>
    <w:rsid w:val="000F1ABE"/>
    <w:rsid w:val="000F27E1"/>
    <w:rsid w:val="001031A2"/>
    <w:rsid w:val="0012091F"/>
    <w:rsid w:val="001224B4"/>
    <w:rsid w:val="00127D31"/>
    <w:rsid w:val="00130029"/>
    <w:rsid w:val="00132831"/>
    <w:rsid w:val="00147098"/>
    <w:rsid w:val="00150933"/>
    <w:rsid w:val="00152635"/>
    <w:rsid w:val="001565C7"/>
    <w:rsid w:val="00176E95"/>
    <w:rsid w:val="001805F5"/>
    <w:rsid w:val="00184E3D"/>
    <w:rsid w:val="00187CDF"/>
    <w:rsid w:val="00191B84"/>
    <w:rsid w:val="0019566C"/>
    <w:rsid w:val="0019613F"/>
    <w:rsid w:val="001A724C"/>
    <w:rsid w:val="001C087C"/>
    <w:rsid w:val="001C534A"/>
    <w:rsid w:val="001D25B3"/>
    <w:rsid w:val="001D46D8"/>
    <w:rsid w:val="001D50B6"/>
    <w:rsid w:val="001E1BFD"/>
    <w:rsid w:val="001E4139"/>
    <w:rsid w:val="001F65E0"/>
    <w:rsid w:val="00200B6B"/>
    <w:rsid w:val="002042D6"/>
    <w:rsid w:val="00207F27"/>
    <w:rsid w:val="00213880"/>
    <w:rsid w:val="00220469"/>
    <w:rsid w:val="00224801"/>
    <w:rsid w:val="002258CE"/>
    <w:rsid w:val="002273C9"/>
    <w:rsid w:val="002317AE"/>
    <w:rsid w:val="002343DC"/>
    <w:rsid w:val="00241993"/>
    <w:rsid w:val="00255477"/>
    <w:rsid w:val="0026078E"/>
    <w:rsid w:val="002631AD"/>
    <w:rsid w:val="002758F4"/>
    <w:rsid w:val="00287884"/>
    <w:rsid w:val="00287C9F"/>
    <w:rsid w:val="00294013"/>
    <w:rsid w:val="00297BAA"/>
    <w:rsid w:val="002A0B5B"/>
    <w:rsid w:val="002B1760"/>
    <w:rsid w:val="002B297F"/>
    <w:rsid w:val="002B2AD4"/>
    <w:rsid w:val="002C32FC"/>
    <w:rsid w:val="002D05F8"/>
    <w:rsid w:val="002D5816"/>
    <w:rsid w:val="002E07C7"/>
    <w:rsid w:val="002F0C21"/>
    <w:rsid w:val="00316988"/>
    <w:rsid w:val="00321D58"/>
    <w:rsid w:val="00322030"/>
    <w:rsid w:val="00330F3A"/>
    <w:rsid w:val="00335D67"/>
    <w:rsid w:val="003424B6"/>
    <w:rsid w:val="003475A2"/>
    <w:rsid w:val="00351875"/>
    <w:rsid w:val="0035442B"/>
    <w:rsid w:val="003636AB"/>
    <w:rsid w:val="003650F3"/>
    <w:rsid w:val="00366923"/>
    <w:rsid w:val="00381D29"/>
    <w:rsid w:val="00385658"/>
    <w:rsid w:val="00390059"/>
    <w:rsid w:val="003A39E9"/>
    <w:rsid w:val="003A70A9"/>
    <w:rsid w:val="003B3B69"/>
    <w:rsid w:val="003D0521"/>
    <w:rsid w:val="003D61A1"/>
    <w:rsid w:val="003E4FB2"/>
    <w:rsid w:val="003E4FF5"/>
    <w:rsid w:val="0040799C"/>
    <w:rsid w:val="004123AD"/>
    <w:rsid w:val="00412B6B"/>
    <w:rsid w:val="00422497"/>
    <w:rsid w:val="00426AFB"/>
    <w:rsid w:val="0043608A"/>
    <w:rsid w:val="00437B44"/>
    <w:rsid w:val="004420C3"/>
    <w:rsid w:val="00444303"/>
    <w:rsid w:val="004479CA"/>
    <w:rsid w:val="0045550F"/>
    <w:rsid w:val="00463D11"/>
    <w:rsid w:val="00465C67"/>
    <w:rsid w:val="00466914"/>
    <w:rsid w:val="00466AD3"/>
    <w:rsid w:val="004774C8"/>
    <w:rsid w:val="0048078F"/>
    <w:rsid w:val="00493BAB"/>
    <w:rsid w:val="0049410A"/>
    <w:rsid w:val="00494B44"/>
    <w:rsid w:val="004C4B8E"/>
    <w:rsid w:val="004D79F8"/>
    <w:rsid w:val="004E0B69"/>
    <w:rsid w:val="004E159C"/>
    <w:rsid w:val="004E6B90"/>
    <w:rsid w:val="004F1AA6"/>
    <w:rsid w:val="004F27E0"/>
    <w:rsid w:val="00502DC7"/>
    <w:rsid w:val="00502F25"/>
    <w:rsid w:val="00514A74"/>
    <w:rsid w:val="00520909"/>
    <w:rsid w:val="00524DFA"/>
    <w:rsid w:val="00526368"/>
    <w:rsid w:val="005323AB"/>
    <w:rsid w:val="005363B1"/>
    <w:rsid w:val="00536806"/>
    <w:rsid w:val="00546DE3"/>
    <w:rsid w:val="00553656"/>
    <w:rsid w:val="00555152"/>
    <w:rsid w:val="00570992"/>
    <w:rsid w:val="00586413"/>
    <w:rsid w:val="0059065C"/>
    <w:rsid w:val="0059325F"/>
    <w:rsid w:val="00595F7B"/>
    <w:rsid w:val="005A053E"/>
    <w:rsid w:val="005A0912"/>
    <w:rsid w:val="005A199F"/>
    <w:rsid w:val="005A3BB5"/>
    <w:rsid w:val="005A3D8E"/>
    <w:rsid w:val="005A4935"/>
    <w:rsid w:val="005C0434"/>
    <w:rsid w:val="005C38AE"/>
    <w:rsid w:val="005C3FA1"/>
    <w:rsid w:val="005D4957"/>
    <w:rsid w:val="005E4F00"/>
    <w:rsid w:val="00603581"/>
    <w:rsid w:val="0062283C"/>
    <w:rsid w:val="00633B1E"/>
    <w:rsid w:val="00634077"/>
    <w:rsid w:val="006363FD"/>
    <w:rsid w:val="00660D8B"/>
    <w:rsid w:val="00660F8A"/>
    <w:rsid w:val="00661864"/>
    <w:rsid w:val="0066418D"/>
    <w:rsid w:val="00666480"/>
    <w:rsid w:val="0066736A"/>
    <w:rsid w:val="00696576"/>
    <w:rsid w:val="00697D97"/>
    <w:rsid w:val="006A1A39"/>
    <w:rsid w:val="006A2D01"/>
    <w:rsid w:val="006A3FB8"/>
    <w:rsid w:val="006B32F8"/>
    <w:rsid w:val="006B7254"/>
    <w:rsid w:val="006D21D5"/>
    <w:rsid w:val="006D22BA"/>
    <w:rsid w:val="006D4CA8"/>
    <w:rsid w:val="006D5F37"/>
    <w:rsid w:val="006D742B"/>
    <w:rsid w:val="006E3774"/>
    <w:rsid w:val="0070069C"/>
    <w:rsid w:val="00702AB5"/>
    <w:rsid w:val="00703198"/>
    <w:rsid w:val="00713CDD"/>
    <w:rsid w:val="0071445D"/>
    <w:rsid w:val="0072541E"/>
    <w:rsid w:val="007357DE"/>
    <w:rsid w:val="00741C08"/>
    <w:rsid w:val="00743DB2"/>
    <w:rsid w:val="007518E3"/>
    <w:rsid w:val="00761F7B"/>
    <w:rsid w:val="00762B8A"/>
    <w:rsid w:val="007630A4"/>
    <w:rsid w:val="00774BF7"/>
    <w:rsid w:val="00775CD3"/>
    <w:rsid w:val="00780DC3"/>
    <w:rsid w:val="0078571F"/>
    <w:rsid w:val="007A560D"/>
    <w:rsid w:val="007A62ED"/>
    <w:rsid w:val="007B1400"/>
    <w:rsid w:val="007B2F33"/>
    <w:rsid w:val="007B415F"/>
    <w:rsid w:val="007B4225"/>
    <w:rsid w:val="007B4C6C"/>
    <w:rsid w:val="007C2238"/>
    <w:rsid w:val="007D185C"/>
    <w:rsid w:val="007D43BF"/>
    <w:rsid w:val="007E57FF"/>
    <w:rsid w:val="007F26C2"/>
    <w:rsid w:val="007F70B1"/>
    <w:rsid w:val="007F724F"/>
    <w:rsid w:val="008028C6"/>
    <w:rsid w:val="00804EB0"/>
    <w:rsid w:val="008124D6"/>
    <w:rsid w:val="00822689"/>
    <w:rsid w:val="00824020"/>
    <w:rsid w:val="00827CEF"/>
    <w:rsid w:val="00836B1E"/>
    <w:rsid w:val="00840F27"/>
    <w:rsid w:val="008450D1"/>
    <w:rsid w:val="0084601F"/>
    <w:rsid w:val="00850D44"/>
    <w:rsid w:val="00851175"/>
    <w:rsid w:val="00857CFF"/>
    <w:rsid w:val="00865D4A"/>
    <w:rsid w:val="008662A9"/>
    <w:rsid w:val="0087338A"/>
    <w:rsid w:val="00877AA7"/>
    <w:rsid w:val="0089103A"/>
    <w:rsid w:val="008933C4"/>
    <w:rsid w:val="0089411B"/>
    <w:rsid w:val="00895B95"/>
    <w:rsid w:val="00897E57"/>
    <w:rsid w:val="008A492E"/>
    <w:rsid w:val="008B135B"/>
    <w:rsid w:val="008B1C2A"/>
    <w:rsid w:val="008B6431"/>
    <w:rsid w:val="008C0FAB"/>
    <w:rsid w:val="008C257C"/>
    <w:rsid w:val="008C4990"/>
    <w:rsid w:val="008D0896"/>
    <w:rsid w:val="008D148C"/>
    <w:rsid w:val="008D66AA"/>
    <w:rsid w:val="008E3E2E"/>
    <w:rsid w:val="008E795E"/>
    <w:rsid w:val="008F0BB3"/>
    <w:rsid w:val="008F1EDE"/>
    <w:rsid w:val="008F2DDB"/>
    <w:rsid w:val="008F474B"/>
    <w:rsid w:val="008F7103"/>
    <w:rsid w:val="00906C49"/>
    <w:rsid w:val="00913394"/>
    <w:rsid w:val="00914980"/>
    <w:rsid w:val="00923CD8"/>
    <w:rsid w:val="009272D3"/>
    <w:rsid w:val="0093012B"/>
    <w:rsid w:val="00932E20"/>
    <w:rsid w:val="009357F0"/>
    <w:rsid w:val="00940086"/>
    <w:rsid w:val="009452EC"/>
    <w:rsid w:val="009505A4"/>
    <w:rsid w:val="0095073A"/>
    <w:rsid w:val="00952EBD"/>
    <w:rsid w:val="00960990"/>
    <w:rsid w:val="0097296D"/>
    <w:rsid w:val="00982205"/>
    <w:rsid w:val="00993D53"/>
    <w:rsid w:val="009A0A8E"/>
    <w:rsid w:val="009A2016"/>
    <w:rsid w:val="009A23C7"/>
    <w:rsid w:val="009A4637"/>
    <w:rsid w:val="009A4D9D"/>
    <w:rsid w:val="009A6767"/>
    <w:rsid w:val="009B5CD8"/>
    <w:rsid w:val="009C0827"/>
    <w:rsid w:val="009D5A2D"/>
    <w:rsid w:val="009E3D6A"/>
    <w:rsid w:val="009E4034"/>
    <w:rsid w:val="009E72B8"/>
    <w:rsid w:val="00A00411"/>
    <w:rsid w:val="00A00DB6"/>
    <w:rsid w:val="00A24C7F"/>
    <w:rsid w:val="00A3463C"/>
    <w:rsid w:val="00A405AF"/>
    <w:rsid w:val="00A46784"/>
    <w:rsid w:val="00A563AA"/>
    <w:rsid w:val="00A56BB0"/>
    <w:rsid w:val="00A6052C"/>
    <w:rsid w:val="00A61678"/>
    <w:rsid w:val="00A71882"/>
    <w:rsid w:val="00A71D3F"/>
    <w:rsid w:val="00A72FAD"/>
    <w:rsid w:val="00A77A6B"/>
    <w:rsid w:val="00A84C03"/>
    <w:rsid w:val="00A86DB2"/>
    <w:rsid w:val="00A87F19"/>
    <w:rsid w:val="00A93A49"/>
    <w:rsid w:val="00A974B4"/>
    <w:rsid w:val="00AA1019"/>
    <w:rsid w:val="00AA183F"/>
    <w:rsid w:val="00AA54A3"/>
    <w:rsid w:val="00AA5D34"/>
    <w:rsid w:val="00AA630F"/>
    <w:rsid w:val="00AB5E14"/>
    <w:rsid w:val="00AC355E"/>
    <w:rsid w:val="00AC5C1A"/>
    <w:rsid w:val="00AE0852"/>
    <w:rsid w:val="00AF0160"/>
    <w:rsid w:val="00AF5987"/>
    <w:rsid w:val="00AF654A"/>
    <w:rsid w:val="00AF7254"/>
    <w:rsid w:val="00B0160E"/>
    <w:rsid w:val="00B05634"/>
    <w:rsid w:val="00B05E20"/>
    <w:rsid w:val="00B12739"/>
    <w:rsid w:val="00B1357C"/>
    <w:rsid w:val="00B418DF"/>
    <w:rsid w:val="00B444E9"/>
    <w:rsid w:val="00B47AD6"/>
    <w:rsid w:val="00B6368A"/>
    <w:rsid w:val="00B661DE"/>
    <w:rsid w:val="00B72B8C"/>
    <w:rsid w:val="00B74124"/>
    <w:rsid w:val="00B746FF"/>
    <w:rsid w:val="00B747D5"/>
    <w:rsid w:val="00B768A7"/>
    <w:rsid w:val="00B82187"/>
    <w:rsid w:val="00B82BE5"/>
    <w:rsid w:val="00B87580"/>
    <w:rsid w:val="00B95571"/>
    <w:rsid w:val="00B9663C"/>
    <w:rsid w:val="00BA0846"/>
    <w:rsid w:val="00BA7C7F"/>
    <w:rsid w:val="00BB0331"/>
    <w:rsid w:val="00BB5F0F"/>
    <w:rsid w:val="00BD0E8C"/>
    <w:rsid w:val="00BD3254"/>
    <w:rsid w:val="00BE074E"/>
    <w:rsid w:val="00BE2102"/>
    <w:rsid w:val="00BE5FC9"/>
    <w:rsid w:val="00BE7817"/>
    <w:rsid w:val="00BF6A39"/>
    <w:rsid w:val="00BF6DA3"/>
    <w:rsid w:val="00C00588"/>
    <w:rsid w:val="00C05421"/>
    <w:rsid w:val="00C15740"/>
    <w:rsid w:val="00C169C4"/>
    <w:rsid w:val="00C221F9"/>
    <w:rsid w:val="00C255A5"/>
    <w:rsid w:val="00C279BA"/>
    <w:rsid w:val="00C42B5C"/>
    <w:rsid w:val="00C4368A"/>
    <w:rsid w:val="00C44F18"/>
    <w:rsid w:val="00C556C1"/>
    <w:rsid w:val="00C66624"/>
    <w:rsid w:val="00C71E8F"/>
    <w:rsid w:val="00C73472"/>
    <w:rsid w:val="00C84B8E"/>
    <w:rsid w:val="00C85AF9"/>
    <w:rsid w:val="00C9516F"/>
    <w:rsid w:val="00C95956"/>
    <w:rsid w:val="00C95C43"/>
    <w:rsid w:val="00C97829"/>
    <w:rsid w:val="00CA2425"/>
    <w:rsid w:val="00CC1471"/>
    <w:rsid w:val="00CC76DE"/>
    <w:rsid w:val="00CD0460"/>
    <w:rsid w:val="00CD1959"/>
    <w:rsid w:val="00CE5FDC"/>
    <w:rsid w:val="00CE6686"/>
    <w:rsid w:val="00CE7896"/>
    <w:rsid w:val="00CF5480"/>
    <w:rsid w:val="00CF590C"/>
    <w:rsid w:val="00CF6818"/>
    <w:rsid w:val="00D002D6"/>
    <w:rsid w:val="00D04922"/>
    <w:rsid w:val="00D07A26"/>
    <w:rsid w:val="00D43C8D"/>
    <w:rsid w:val="00D454DC"/>
    <w:rsid w:val="00D461DF"/>
    <w:rsid w:val="00D4737D"/>
    <w:rsid w:val="00D516FC"/>
    <w:rsid w:val="00D52F01"/>
    <w:rsid w:val="00D65FE4"/>
    <w:rsid w:val="00D66CBD"/>
    <w:rsid w:val="00D671A3"/>
    <w:rsid w:val="00D67202"/>
    <w:rsid w:val="00D74D0E"/>
    <w:rsid w:val="00D76DD5"/>
    <w:rsid w:val="00D7752E"/>
    <w:rsid w:val="00D81FE7"/>
    <w:rsid w:val="00D922B0"/>
    <w:rsid w:val="00D925AD"/>
    <w:rsid w:val="00D9505D"/>
    <w:rsid w:val="00DA6343"/>
    <w:rsid w:val="00DA6DA7"/>
    <w:rsid w:val="00DB3632"/>
    <w:rsid w:val="00DB6C31"/>
    <w:rsid w:val="00DC4B57"/>
    <w:rsid w:val="00DD15B1"/>
    <w:rsid w:val="00E000BB"/>
    <w:rsid w:val="00E024A1"/>
    <w:rsid w:val="00E10BE1"/>
    <w:rsid w:val="00E26EF0"/>
    <w:rsid w:val="00E3548A"/>
    <w:rsid w:val="00E40236"/>
    <w:rsid w:val="00E528CE"/>
    <w:rsid w:val="00E52C56"/>
    <w:rsid w:val="00E5429A"/>
    <w:rsid w:val="00E63741"/>
    <w:rsid w:val="00E66DAF"/>
    <w:rsid w:val="00E76A3B"/>
    <w:rsid w:val="00E77C1D"/>
    <w:rsid w:val="00E834AB"/>
    <w:rsid w:val="00E90902"/>
    <w:rsid w:val="00E9447D"/>
    <w:rsid w:val="00E95A0B"/>
    <w:rsid w:val="00EA711A"/>
    <w:rsid w:val="00ED029A"/>
    <w:rsid w:val="00ED1FE5"/>
    <w:rsid w:val="00EE35B7"/>
    <w:rsid w:val="00EE4A37"/>
    <w:rsid w:val="00EE4DD9"/>
    <w:rsid w:val="00EE54DE"/>
    <w:rsid w:val="00F032CE"/>
    <w:rsid w:val="00F04DD1"/>
    <w:rsid w:val="00F06F47"/>
    <w:rsid w:val="00F10480"/>
    <w:rsid w:val="00F10AC6"/>
    <w:rsid w:val="00F12DBC"/>
    <w:rsid w:val="00F21D33"/>
    <w:rsid w:val="00F25F1E"/>
    <w:rsid w:val="00F31149"/>
    <w:rsid w:val="00F3508A"/>
    <w:rsid w:val="00F363F3"/>
    <w:rsid w:val="00F41108"/>
    <w:rsid w:val="00F5015C"/>
    <w:rsid w:val="00F6115C"/>
    <w:rsid w:val="00F63211"/>
    <w:rsid w:val="00F65E71"/>
    <w:rsid w:val="00F7382C"/>
    <w:rsid w:val="00F74957"/>
    <w:rsid w:val="00F91642"/>
    <w:rsid w:val="00F9418E"/>
    <w:rsid w:val="00F9616E"/>
    <w:rsid w:val="00FA03F6"/>
    <w:rsid w:val="00FA3450"/>
    <w:rsid w:val="00FB1F47"/>
    <w:rsid w:val="00FB462A"/>
    <w:rsid w:val="00FB4C95"/>
    <w:rsid w:val="00FC0C36"/>
    <w:rsid w:val="00FC4F1C"/>
    <w:rsid w:val="00FD24C6"/>
    <w:rsid w:val="00FE070A"/>
    <w:rsid w:val="00FE3130"/>
    <w:rsid w:val="00FE4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EBEF7A"/>
  <w15:docId w15:val="{539ABA7E-EBD6-45BE-909A-09F6CAA64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ind w:left="360" w:hanging="3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3371"/>
    <w:rPr>
      <w:rFonts w:ascii="Calibri" w:eastAsia="MS Mincho" w:hAnsi="Calibri" w:cs="Times New Roman"/>
      <w:sz w:val="24"/>
      <w:szCs w:val="24"/>
      <w:lang w:eastAsia="ja-JP"/>
    </w:rPr>
  </w:style>
  <w:style w:type="paragraph" w:styleId="Heading1">
    <w:name w:val="heading 1"/>
    <w:basedOn w:val="Normal"/>
    <w:next w:val="Normal"/>
    <w:link w:val="Heading1Char"/>
    <w:qFormat/>
    <w:rsid w:val="008E3E2E"/>
    <w:pPr>
      <w:keepNext/>
      <w:tabs>
        <w:tab w:val="left" w:pos="567"/>
        <w:tab w:val="right" w:pos="9639"/>
      </w:tabs>
      <w:ind w:right="1264"/>
      <w:outlineLvl w:val="0"/>
    </w:pPr>
    <w:rPr>
      <w:rFonts w:ascii="Arial" w:eastAsia="Times New Roman" w:hAnsi="Arial"/>
      <w:b/>
      <w:sz w:val="20"/>
      <w:szCs w:val="20"/>
      <w:u w:val="single"/>
      <w:lang w:val="en-ZA"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E3E2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3BB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E3E2E"/>
    <w:rPr>
      <w:rFonts w:ascii="Arial" w:eastAsia="Times New Roman" w:hAnsi="Arial" w:cs="Times New Roman"/>
      <w:b/>
      <w:sz w:val="20"/>
      <w:szCs w:val="20"/>
      <w:u w:val="single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rsid w:val="008E3E2E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ja-JP"/>
    </w:rPr>
  </w:style>
  <w:style w:type="paragraph" w:styleId="BodyText">
    <w:name w:val="Body Text"/>
    <w:basedOn w:val="Normal"/>
    <w:link w:val="BodyTextChar"/>
    <w:unhideWhenUsed/>
    <w:rsid w:val="008E3E2E"/>
    <w:pPr>
      <w:tabs>
        <w:tab w:val="left" w:pos="567"/>
        <w:tab w:val="right" w:pos="9639"/>
      </w:tabs>
      <w:ind w:right="1264"/>
    </w:pPr>
    <w:rPr>
      <w:rFonts w:ascii="Arial" w:eastAsia="Times New Roman" w:hAnsi="Arial"/>
      <w:b/>
      <w:sz w:val="20"/>
      <w:szCs w:val="20"/>
      <w:lang w:val="en-ZA" w:eastAsia="en-US"/>
    </w:rPr>
  </w:style>
  <w:style w:type="character" w:customStyle="1" w:styleId="BodyTextChar">
    <w:name w:val="Body Text Char"/>
    <w:basedOn w:val="DefaultParagraphFont"/>
    <w:link w:val="BodyText"/>
    <w:rsid w:val="008E3E2E"/>
    <w:rPr>
      <w:rFonts w:ascii="Arial" w:eastAsia="Times New Roman" w:hAnsi="Arial" w:cs="Times New Roman"/>
      <w:b/>
      <w:sz w:val="20"/>
      <w:szCs w:val="20"/>
      <w:lang w:val="en-ZA"/>
    </w:rPr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FE4FD8"/>
    <w:pPr>
      <w:ind w:left="720"/>
      <w:contextualSpacing/>
    </w:pPr>
  </w:style>
  <w:style w:type="character" w:customStyle="1" w:styleId="collapseomatic">
    <w:name w:val="collapseomatic"/>
    <w:basedOn w:val="DefaultParagraphFont"/>
    <w:rsid w:val="002D5816"/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qFormat/>
    <w:locked/>
    <w:rsid w:val="00A3463C"/>
    <w:rPr>
      <w:rFonts w:ascii="Calibri" w:eastAsia="MS Mincho" w:hAnsi="Calibri" w:cs="Times New Roman"/>
      <w:sz w:val="24"/>
      <w:szCs w:val="24"/>
      <w:lang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AF725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qFormat/>
    <w:rsid w:val="00AF7254"/>
    <w:rPr>
      <w:rFonts w:ascii="Calibri" w:eastAsia="MS Mincho" w:hAnsi="Calibri" w:cs="Times New Roman"/>
      <w:sz w:val="24"/>
      <w:szCs w:val="24"/>
      <w:lang w:eastAsia="ja-JP"/>
    </w:rPr>
  </w:style>
  <w:style w:type="paragraph" w:styleId="Footer">
    <w:name w:val="footer"/>
    <w:basedOn w:val="Normal"/>
    <w:link w:val="FooterChar"/>
    <w:uiPriority w:val="99"/>
    <w:unhideWhenUsed/>
    <w:rsid w:val="00AF725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F7254"/>
    <w:rPr>
      <w:rFonts w:ascii="Calibri" w:eastAsia="MS Mincho" w:hAnsi="Calibri" w:cs="Times New Roman"/>
      <w:sz w:val="24"/>
      <w:szCs w:val="24"/>
      <w:lang w:eastAsia="ja-JP"/>
    </w:rPr>
  </w:style>
  <w:style w:type="table" w:styleId="TableGrid">
    <w:name w:val="Table Grid"/>
    <w:basedOn w:val="TableNormal"/>
    <w:uiPriority w:val="39"/>
    <w:rsid w:val="00AF725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F725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7254"/>
    <w:rPr>
      <w:rFonts w:ascii="Segoe UI" w:eastAsia="MS Mincho" w:hAnsi="Segoe UI" w:cs="Segoe UI"/>
      <w:sz w:val="18"/>
      <w:szCs w:val="18"/>
      <w:lang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AF72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F72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F7254"/>
    <w:rPr>
      <w:rFonts w:ascii="Calibri" w:eastAsia="MS Mincho" w:hAnsi="Calibri" w:cs="Times New Roman"/>
      <w:sz w:val="20"/>
      <w:szCs w:val="20"/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72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7254"/>
    <w:rPr>
      <w:rFonts w:ascii="Calibri" w:eastAsia="MS Mincho" w:hAnsi="Calibri" w:cs="Times New Roman"/>
      <w:b/>
      <w:bCs/>
      <w:sz w:val="20"/>
      <w:szCs w:val="20"/>
      <w:lang w:eastAsia="ja-JP"/>
    </w:rPr>
  </w:style>
  <w:style w:type="paragraph" w:customStyle="1" w:styleId="Default">
    <w:name w:val="Default"/>
    <w:rsid w:val="00AF7254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  <w:lang w:val="en-GB"/>
    </w:rPr>
  </w:style>
  <w:style w:type="character" w:customStyle="1" w:styleId="A16">
    <w:name w:val="A16"/>
    <w:uiPriority w:val="99"/>
    <w:rsid w:val="00AF7254"/>
    <w:rPr>
      <w:rFonts w:cs="Lato"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sid w:val="005A3BB5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3BB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ja-JP"/>
    </w:rPr>
  </w:style>
  <w:style w:type="table" w:customStyle="1" w:styleId="TableGrid2">
    <w:name w:val="Table Grid2"/>
    <w:basedOn w:val="TableNormal"/>
    <w:next w:val="TableGrid"/>
    <w:uiPriority w:val="39"/>
    <w:rsid w:val="004F27E0"/>
    <w:pPr>
      <w:spacing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0D7CAF"/>
    <w:pPr>
      <w:spacing w:before="100" w:beforeAutospacing="1" w:after="100" w:afterAutospacing="1"/>
    </w:pPr>
    <w:rPr>
      <w:rFonts w:ascii="Times New Roman" w:eastAsia="Times New Roman" w:hAnsi="Times New Roman"/>
      <w:lang w:eastAsia="en-US"/>
    </w:rPr>
  </w:style>
  <w:style w:type="character" w:customStyle="1" w:styleId="a">
    <w:name w:val="_"/>
    <w:basedOn w:val="DefaultParagraphFont"/>
    <w:rsid w:val="00046790"/>
  </w:style>
  <w:style w:type="character" w:customStyle="1" w:styleId="fc4">
    <w:name w:val="fc4"/>
    <w:basedOn w:val="DefaultParagraphFont"/>
    <w:rsid w:val="00046790"/>
  </w:style>
  <w:style w:type="character" w:customStyle="1" w:styleId="fc0">
    <w:name w:val="fc0"/>
    <w:basedOn w:val="DefaultParagraphFont"/>
    <w:rsid w:val="00046790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5C3FA1"/>
    <w:pPr>
      <w:pBdr>
        <w:bottom w:val="single" w:sz="6" w:space="1" w:color="auto"/>
      </w:pBdr>
      <w:spacing w:line="240" w:lineRule="auto"/>
      <w:ind w:left="0" w:firstLine="0"/>
      <w:jc w:val="center"/>
    </w:pPr>
    <w:rPr>
      <w:rFonts w:ascii="Arial" w:eastAsia="Times New Roman" w:hAnsi="Arial" w:cs="Arial"/>
      <w:vanish/>
      <w:sz w:val="16"/>
      <w:szCs w:val="16"/>
      <w:lang w:eastAsia="en-US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5C3FA1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5C3FA1"/>
    <w:pPr>
      <w:pBdr>
        <w:top w:val="single" w:sz="6" w:space="1" w:color="auto"/>
      </w:pBdr>
      <w:spacing w:line="240" w:lineRule="auto"/>
      <w:ind w:left="0" w:firstLine="0"/>
      <w:jc w:val="center"/>
    </w:pPr>
    <w:rPr>
      <w:rFonts w:ascii="Arial" w:eastAsia="Times New Roman" w:hAnsi="Arial" w:cs="Arial"/>
      <w:vanish/>
      <w:sz w:val="16"/>
      <w:szCs w:val="16"/>
      <w:lang w:eastAsia="en-US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5C3FA1"/>
    <w:rPr>
      <w:rFonts w:ascii="Arial" w:eastAsia="Times New Roman" w:hAnsi="Arial" w:cs="Arial"/>
      <w:vanish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47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46451">
          <w:marLeft w:val="0"/>
          <w:marRight w:val="22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45636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34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18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7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88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09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2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2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19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29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0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1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977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15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640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63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9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38125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33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9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4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3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5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96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82D1F9-6E50-40DA-906F-1564B8640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1173</Words>
  <Characters>6687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7845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Penninah Musangi</cp:lastModifiedBy>
  <cp:revision>2</cp:revision>
  <dcterms:created xsi:type="dcterms:W3CDTF">2022-11-22T10:56:00Z</dcterms:created>
  <dcterms:modified xsi:type="dcterms:W3CDTF">2022-11-22T10:56:00Z</dcterms:modified>
</cp:coreProperties>
</file>